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2B" w:rsidRPr="003B0E2B" w:rsidRDefault="003B0E2B" w:rsidP="003B0E2B">
      <w:pPr>
        <w:pStyle w:val="Style1"/>
        <w:widowControl/>
        <w:spacing w:line="240" w:lineRule="auto"/>
        <w:ind w:left="2784" w:right="2021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РАБОЧАЯ ПРОГРАММА КУРСА «Проекты «История Иркутска» для 10 классов</w:t>
      </w:r>
    </w:p>
    <w:p w:rsidR="003B0E2B" w:rsidRPr="003B0E2B" w:rsidRDefault="003B0E2B" w:rsidP="003B0E2B">
      <w:pPr>
        <w:pStyle w:val="Style1"/>
        <w:widowControl/>
        <w:spacing w:line="240" w:lineRule="auto"/>
        <w:ind w:left="2770"/>
        <w:jc w:val="left"/>
        <w:rPr>
          <w:sz w:val="28"/>
          <w:szCs w:val="28"/>
        </w:rPr>
      </w:pPr>
    </w:p>
    <w:p w:rsidR="003B0E2B" w:rsidRPr="003B0E2B" w:rsidRDefault="003B0E2B" w:rsidP="003B0E2B">
      <w:pPr>
        <w:pStyle w:val="Style1"/>
        <w:widowControl/>
        <w:spacing w:line="240" w:lineRule="auto"/>
        <w:ind w:left="2770"/>
        <w:jc w:val="left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Срок реализации программы 1 год</w:t>
      </w:r>
    </w:p>
    <w:p w:rsidR="003B0E2B" w:rsidRPr="003B0E2B" w:rsidRDefault="003B0E2B" w:rsidP="003B0E2B">
      <w:pPr>
        <w:pStyle w:val="Style43"/>
        <w:widowControl/>
        <w:jc w:val="both"/>
        <w:rPr>
          <w:sz w:val="28"/>
          <w:szCs w:val="28"/>
        </w:rPr>
      </w:pPr>
    </w:p>
    <w:p w:rsidR="003B0E2B" w:rsidRPr="003B0E2B" w:rsidRDefault="003B0E2B" w:rsidP="003B0E2B">
      <w:pPr>
        <w:pStyle w:val="Style43"/>
        <w:widowControl/>
        <w:jc w:val="both"/>
        <w:rPr>
          <w:rStyle w:val="FontStyle108"/>
          <w:sz w:val="28"/>
          <w:szCs w:val="28"/>
        </w:rPr>
      </w:pPr>
      <w:proofErr w:type="gramStart"/>
      <w:r>
        <w:rPr>
          <w:rStyle w:val="FontStyle108"/>
          <w:sz w:val="28"/>
          <w:szCs w:val="28"/>
        </w:rPr>
        <w:t>Разработана</w:t>
      </w:r>
      <w:proofErr w:type="gramEnd"/>
      <w:r>
        <w:rPr>
          <w:rStyle w:val="FontStyle108"/>
          <w:sz w:val="28"/>
          <w:szCs w:val="28"/>
        </w:rPr>
        <w:t xml:space="preserve"> на основе программы</w:t>
      </w:r>
      <w:r w:rsidRPr="003B0E2B">
        <w:rPr>
          <w:rStyle w:val="FontStyle108"/>
          <w:sz w:val="28"/>
          <w:szCs w:val="28"/>
        </w:rPr>
        <w:t xml:space="preserve"> </w:t>
      </w:r>
      <w:proofErr w:type="spellStart"/>
      <w:r w:rsidRPr="003B0E2B">
        <w:rPr>
          <w:rStyle w:val="FontStyle108"/>
          <w:sz w:val="28"/>
          <w:szCs w:val="28"/>
        </w:rPr>
        <w:t>Семеней</w:t>
      </w:r>
      <w:proofErr w:type="spellEnd"/>
      <w:r w:rsidRPr="003B0E2B">
        <w:rPr>
          <w:rStyle w:val="FontStyle108"/>
          <w:sz w:val="28"/>
          <w:szCs w:val="28"/>
        </w:rPr>
        <w:t xml:space="preserve"> Е.И., учитель информатики МАОУ</w:t>
      </w:r>
      <w:r>
        <w:rPr>
          <w:rStyle w:val="FontStyle108"/>
          <w:sz w:val="28"/>
          <w:szCs w:val="28"/>
        </w:rPr>
        <w:t xml:space="preserve"> </w:t>
      </w:r>
      <w:r w:rsidRPr="003B0E2B">
        <w:rPr>
          <w:rStyle w:val="FontStyle108"/>
          <w:sz w:val="28"/>
          <w:szCs w:val="28"/>
        </w:rPr>
        <w:t>Лицей ИГУ г. Иркутска</w:t>
      </w:r>
    </w:p>
    <w:p w:rsidR="003B0E2B" w:rsidRPr="003B0E2B" w:rsidRDefault="003B0E2B" w:rsidP="003B0E2B">
      <w:pPr>
        <w:pStyle w:val="Style19"/>
        <w:widowControl/>
        <w:ind w:left="3374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Пояснительная записка</w:t>
      </w:r>
    </w:p>
    <w:p w:rsidR="003B0E2B" w:rsidRPr="003B0E2B" w:rsidRDefault="003B0E2B" w:rsidP="003B0E2B">
      <w:pPr>
        <w:pStyle w:val="Style9"/>
        <w:widowControl/>
        <w:spacing w:line="240" w:lineRule="auto"/>
        <w:rPr>
          <w:sz w:val="28"/>
          <w:szCs w:val="28"/>
        </w:rPr>
      </w:pPr>
    </w:p>
    <w:p w:rsidR="003B0E2B" w:rsidRPr="003B0E2B" w:rsidRDefault="003B0E2B" w:rsidP="003B0E2B">
      <w:pPr>
        <w:pStyle w:val="Style9"/>
        <w:widowControl/>
        <w:spacing w:line="240" w:lineRule="auto"/>
        <w:rPr>
          <w:rStyle w:val="FontStyle124"/>
          <w:sz w:val="28"/>
          <w:szCs w:val="28"/>
        </w:rPr>
      </w:pPr>
      <w:proofErr w:type="gramStart"/>
      <w:r w:rsidRPr="003B0E2B">
        <w:rPr>
          <w:rStyle w:val="FontStyle124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(начального общего образования, основного образования, среднего (полного) общего образования), утвержден приказом </w:t>
      </w:r>
      <w:proofErr w:type="spellStart"/>
      <w:r w:rsidRPr="003B0E2B">
        <w:rPr>
          <w:rStyle w:val="FontStyle124"/>
          <w:sz w:val="28"/>
          <w:szCs w:val="28"/>
        </w:rPr>
        <w:t>Минобразовании</w:t>
      </w:r>
      <w:proofErr w:type="spellEnd"/>
      <w:r w:rsidRPr="003B0E2B">
        <w:rPr>
          <w:rStyle w:val="FontStyle124"/>
          <w:sz w:val="28"/>
          <w:szCs w:val="28"/>
        </w:rPr>
        <w:t xml:space="preserve"> России от 5.03.2004 г. № 1089 . В программу включены содержание курса, тематическое планирование, требования к уровню подготовки учащихся, также в нее как приложения включены оценочные и методические материалы.</w:t>
      </w:r>
      <w:proofErr w:type="gramEnd"/>
    </w:p>
    <w:p w:rsidR="003B0E2B" w:rsidRPr="003B0E2B" w:rsidRDefault="003B0E2B" w:rsidP="003B0E2B">
      <w:pPr>
        <w:pStyle w:val="Style64"/>
        <w:widowControl/>
        <w:spacing w:line="240" w:lineRule="auto"/>
        <w:ind w:left="720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Количество учебных часов, на которые рассчитана программа:</w:t>
      </w:r>
    </w:p>
    <w:p w:rsidR="003B0E2B" w:rsidRPr="003B0E2B" w:rsidRDefault="003B0E2B" w:rsidP="003B0E2B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3"/>
        <w:gridCol w:w="1843"/>
      </w:tblGrid>
      <w:tr w:rsidR="003B0E2B" w:rsidRPr="003B0E2B" w:rsidTr="00960CE9"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6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10 класс</w:t>
            </w:r>
          </w:p>
        </w:tc>
      </w:tr>
      <w:tr w:rsidR="003B0E2B" w:rsidRPr="003B0E2B" w:rsidTr="00960CE9"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34</w:t>
            </w:r>
          </w:p>
        </w:tc>
      </w:tr>
      <w:tr w:rsidR="003B0E2B" w:rsidRPr="003B0E2B" w:rsidTr="00960CE9"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  <w:r w:rsidRPr="003B0E2B">
              <w:rPr>
                <w:rStyle w:val="FontStyle124"/>
                <w:sz w:val="28"/>
                <w:szCs w:val="28"/>
              </w:rPr>
              <w:t xml:space="preserve"> ч/</w:t>
            </w:r>
            <w:proofErr w:type="spellStart"/>
            <w:r w:rsidRPr="003B0E2B">
              <w:rPr>
                <w:rStyle w:val="FontStyle124"/>
                <w:sz w:val="28"/>
                <w:szCs w:val="28"/>
              </w:rPr>
              <w:t>нед</w:t>
            </w:r>
            <w:proofErr w:type="spellEnd"/>
          </w:p>
        </w:tc>
      </w:tr>
      <w:tr w:rsidR="003B0E2B" w:rsidRPr="003B0E2B" w:rsidTr="00960CE9"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Количество часов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3B0E2B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16</w:t>
            </w:r>
          </w:p>
        </w:tc>
      </w:tr>
    </w:tbl>
    <w:p w:rsidR="003B0E2B" w:rsidRPr="003B0E2B" w:rsidRDefault="003B0E2B" w:rsidP="003B0E2B">
      <w:pPr>
        <w:pStyle w:val="Style64"/>
        <w:widowControl/>
        <w:spacing w:line="240" w:lineRule="auto"/>
        <w:ind w:left="706" w:right="4224"/>
        <w:jc w:val="left"/>
        <w:rPr>
          <w:sz w:val="28"/>
          <w:szCs w:val="28"/>
        </w:rPr>
      </w:pPr>
    </w:p>
    <w:p w:rsidR="003B0E2B" w:rsidRPr="003B0E2B" w:rsidRDefault="003B0E2B" w:rsidP="003B0E2B">
      <w:pPr>
        <w:pStyle w:val="Style64"/>
        <w:widowControl/>
        <w:spacing w:line="240" w:lineRule="auto"/>
        <w:ind w:left="706" w:right="-1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Уровень подготовки учащихся: базовый. </w:t>
      </w:r>
      <w:r>
        <w:rPr>
          <w:rStyle w:val="FontStyle124"/>
          <w:sz w:val="28"/>
          <w:szCs w:val="28"/>
        </w:rPr>
        <w:br/>
      </w:r>
      <w:r w:rsidRPr="003B0E2B">
        <w:rPr>
          <w:rStyle w:val="FontStyle124"/>
          <w:sz w:val="28"/>
          <w:szCs w:val="28"/>
        </w:rPr>
        <w:t xml:space="preserve">Место в учебном плане: </w:t>
      </w:r>
      <w:r>
        <w:rPr>
          <w:rStyle w:val="FontStyle124"/>
          <w:sz w:val="28"/>
          <w:szCs w:val="28"/>
        </w:rPr>
        <w:t>вариативная часть</w:t>
      </w:r>
      <w:r w:rsidRPr="003B0E2B">
        <w:rPr>
          <w:rStyle w:val="FontStyle124"/>
          <w:sz w:val="28"/>
          <w:szCs w:val="28"/>
        </w:rPr>
        <w:t>.</w:t>
      </w:r>
    </w:p>
    <w:p w:rsidR="003B0E2B" w:rsidRPr="003B0E2B" w:rsidRDefault="003B0E2B" w:rsidP="003B0E2B">
      <w:pPr>
        <w:pStyle w:val="Style19"/>
        <w:widowControl/>
        <w:jc w:val="left"/>
        <w:rPr>
          <w:sz w:val="28"/>
          <w:szCs w:val="28"/>
        </w:rPr>
      </w:pPr>
    </w:p>
    <w:p w:rsidR="003B0E2B" w:rsidRPr="003B0E2B" w:rsidRDefault="003B0E2B" w:rsidP="003B0E2B">
      <w:pPr>
        <w:pStyle w:val="Style19"/>
        <w:widowControl/>
        <w:jc w:val="left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Цели и задачи</w:t>
      </w:r>
    </w:p>
    <w:p w:rsidR="003B0E2B" w:rsidRPr="003B0E2B" w:rsidRDefault="003B0E2B" w:rsidP="003B0E2B">
      <w:pPr>
        <w:pStyle w:val="Style10"/>
        <w:widowControl/>
        <w:spacing w:line="240" w:lineRule="auto"/>
        <w:ind w:firstLine="696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Цель курса учащиеся должны на современном уровне информационных технологий создавать веб-ресурс, адекватно оценивать информацию в сети Интернет, Это необходимо как по тому, что учащиеся работают в проектах, так и для повышения своего интеллектуального уровня и обретения в процессе работы высокого социального статуса. Ознакомить учащегося с принципами организации и работы сетей: локальной и глобальной. Научить создавать файлы </w:t>
      </w:r>
      <w:r w:rsidRPr="003B0E2B">
        <w:rPr>
          <w:rStyle w:val="FontStyle124"/>
          <w:sz w:val="28"/>
          <w:szCs w:val="28"/>
          <w:lang w:val="en-US"/>
        </w:rPr>
        <w:t>HTML</w:t>
      </w:r>
      <w:r w:rsidRPr="003B0E2B">
        <w:rPr>
          <w:rStyle w:val="FontStyle124"/>
          <w:sz w:val="28"/>
          <w:szCs w:val="28"/>
        </w:rPr>
        <w:t xml:space="preserve">, работать в графическом редакторе </w:t>
      </w:r>
      <w:r w:rsidRPr="003B0E2B">
        <w:rPr>
          <w:rStyle w:val="FontStyle124"/>
          <w:sz w:val="28"/>
          <w:szCs w:val="28"/>
          <w:lang w:val="en-US"/>
        </w:rPr>
        <w:t>Adobe</w:t>
      </w:r>
      <w:r w:rsidRPr="003B0E2B">
        <w:rPr>
          <w:rStyle w:val="FontStyle124"/>
          <w:sz w:val="28"/>
          <w:szCs w:val="28"/>
        </w:rPr>
        <w:t xml:space="preserve"> </w:t>
      </w:r>
      <w:r w:rsidRPr="003B0E2B">
        <w:rPr>
          <w:rStyle w:val="FontStyle124"/>
          <w:sz w:val="28"/>
          <w:szCs w:val="28"/>
          <w:lang w:val="en-US"/>
        </w:rPr>
        <w:t>Gimp</w:t>
      </w:r>
      <w:r w:rsidRPr="003B0E2B">
        <w:rPr>
          <w:rStyle w:val="FontStyle124"/>
          <w:sz w:val="28"/>
          <w:szCs w:val="28"/>
        </w:rPr>
        <w:t>, уметь спроектировать веб-страницу, ее дизайн, цветовую схему, дать описание на современном литературном языке.</w:t>
      </w:r>
    </w:p>
    <w:p w:rsidR="003B0E2B" w:rsidRPr="003B0E2B" w:rsidRDefault="003B0E2B" w:rsidP="003B0E2B">
      <w:pPr>
        <w:pStyle w:val="Style70"/>
        <w:widowControl/>
        <w:rPr>
          <w:sz w:val="28"/>
          <w:szCs w:val="28"/>
        </w:rPr>
      </w:pPr>
    </w:p>
    <w:p w:rsidR="003B0E2B" w:rsidRPr="003B0E2B" w:rsidRDefault="003B0E2B" w:rsidP="003B0E2B">
      <w:pPr>
        <w:pStyle w:val="Style70"/>
        <w:widowControl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Программа содержит следующие разделы изучаемого материала: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Знакомство с веб-ресурсами и их анализ.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История развития, структура и принципы работы сети Интернет.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«Работа в графическом редакторе </w:t>
      </w:r>
      <w:r w:rsidRPr="003B0E2B">
        <w:rPr>
          <w:rStyle w:val="FontStyle124"/>
          <w:sz w:val="28"/>
          <w:szCs w:val="28"/>
          <w:lang w:val="en-US"/>
        </w:rPr>
        <w:t>Gimp</w:t>
      </w:r>
      <w:r w:rsidRPr="003B0E2B">
        <w:rPr>
          <w:rStyle w:val="FontStyle124"/>
          <w:sz w:val="28"/>
          <w:szCs w:val="28"/>
        </w:rPr>
        <w:t>».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Язык разметки гипертекста</w:t>
      </w:r>
      <w:r w:rsidRPr="003B0E2B">
        <w:rPr>
          <w:rStyle w:val="FontStyle124"/>
          <w:sz w:val="28"/>
          <w:szCs w:val="28"/>
          <w:lang w:val="en-US"/>
        </w:rPr>
        <w:t xml:space="preserve"> HTML.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Работа в редакторе</w:t>
      </w:r>
      <w:r>
        <w:rPr>
          <w:rStyle w:val="FontStyle124"/>
          <w:sz w:val="28"/>
          <w:szCs w:val="28"/>
        </w:rPr>
        <w:t xml:space="preserve"> </w:t>
      </w:r>
      <w:r w:rsidRPr="003B0E2B">
        <w:rPr>
          <w:rStyle w:val="FontStyle124"/>
          <w:sz w:val="28"/>
          <w:szCs w:val="28"/>
        </w:rPr>
        <w:t xml:space="preserve"> «</w:t>
      </w:r>
      <w:r w:rsidRPr="003B0E2B">
        <w:rPr>
          <w:rStyle w:val="FontStyle124"/>
          <w:sz w:val="28"/>
          <w:szCs w:val="28"/>
          <w:lang w:val="en-US"/>
        </w:rPr>
        <w:t>HTML</w:t>
      </w:r>
      <w:r w:rsidRPr="003B0E2B">
        <w:rPr>
          <w:rStyle w:val="FontStyle124"/>
          <w:sz w:val="28"/>
          <w:szCs w:val="28"/>
        </w:rPr>
        <w:t>-редактор «</w:t>
      </w:r>
      <w:r w:rsidRPr="003B0E2B">
        <w:rPr>
          <w:rStyle w:val="FontStyle124"/>
          <w:sz w:val="28"/>
          <w:szCs w:val="28"/>
          <w:lang w:val="en-US"/>
        </w:rPr>
        <w:t>HEFS</w:t>
      </w:r>
      <w:r w:rsidRPr="003B0E2B">
        <w:rPr>
          <w:rStyle w:val="FontStyle124"/>
          <w:sz w:val="28"/>
          <w:szCs w:val="28"/>
        </w:rPr>
        <w:t>» ».</w:t>
      </w:r>
    </w:p>
    <w:p w:rsidR="003B0E2B" w:rsidRPr="003B0E2B" w:rsidRDefault="003B0E2B" w:rsidP="003B0E2B">
      <w:pPr>
        <w:pStyle w:val="Style72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365"/>
        <w:jc w:val="left"/>
        <w:rPr>
          <w:rStyle w:val="FontStyle124"/>
          <w:sz w:val="28"/>
          <w:szCs w:val="28"/>
          <w:lang w:val="en-US" w:eastAsia="en-US"/>
        </w:rPr>
      </w:pPr>
      <w:r w:rsidRPr="003B0E2B">
        <w:rPr>
          <w:rStyle w:val="FontStyle124"/>
          <w:sz w:val="28"/>
          <w:szCs w:val="28"/>
        </w:rPr>
        <w:t>Создание веб-страницы</w:t>
      </w:r>
    </w:p>
    <w:p w:rsidR="003B0E2B" w:rsidRPr="003B0E2B" w:rsidRDefault="003B0E2B" w:rsidP="003B0E2B">
      <w:pPr>
        <w:pStyle w:val="Style87"/>
        <w:widowControl/>
        <w:spacing w:line="240" w:lineRule="auto"/>
        <w:ind w:left="2654" w:right="2534"/>
        <w:rPr>
          <w:sz w:val="28"/>
          <w:szCs w:val="28"/>
        </w:rPr>
      </w:pPr>
    </w:p>
    <w:p w:rsidR="003B0E2B" w:rsidRDefault="003B0E2B" w:rsidP="003B0E2B">
      <w:pPr>
        <w:pStyle w:val="Style87"/>
        <w:widowControl/>
        <w:spacing w:line="240" w:lineRule="auto"/>
        <w:ind w:right="-1" w:firstLine="0"/>
        <w:jc w:val="center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СОДЕРЖАНИЕ</w:t>
      </w:r>
    </w:p>
    <w:p w:rsidR="003B0E2B" w:rsidRPr="003B0E2B" w:rsidRDefault="003B0E2B" w:rsidP="003B0E2B">
      <w:pPr>
        <w:pStyle w:val="Style87"/>
        <w:widowControl/>
        <w:spacing w:line="240" w:lineRule="auto"/>
        <w:ind w:right="-1" w:firstLine="0"/>
        <w:jc w:val="center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Содержание разделов учебного курса</w:t>
      </w:r>
    </w:p>
    <w:p w:rsidR="003B0E2B" w:rsidRPr="003B0E2B" w:rsidRDefault="003B0E2B" w:rsidP="003B0E2B">
      <w:pPr>
        <w:pStyle w:val="Style106"/>
        <w:widowControl/>
        <w:numPr>
          <w:ilvl w:val="0"/>
          <w:numId w:val="3"/>
        </w:numPr>
        <w:tabs>
          <w:tab w:val="left" w:pos="202"/>
        </w:tabs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й раздел «Знакомство с веб-ресурсами и их анализ»</w:t>
      </w:r>
    </w:p>
    <w:p w:rsidR="003B0E2B" w:rsidRPr="003B0E2B" w:rsidRDefault="003B0E2B" w:rsidP="003B0E2B">
      <w:pPr>
        <w:pStyle w:val="Style70"/>
        <w:widowControl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Предметную основу составляют:</w:t>
      </w:r>
    </w:p>
    <w:p w:rsidR="003B0E2B" w:rsidRPr="003B0E2B" w:rsidRDefault="003B0E2B" w:rsidP="003B0E2B">
      <w:pPr>
        <w:pStyle w:val="Style9"/>
        <w:widowControl/>
        <w:spacing w:line="240" w:lineRule="auto"/>
        <w:ind w:firstLine="528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Понятие веб-страницы. Конкретные примеры веб-ресурсов: информационный сайт, проект, электронный учебник. Анализ просмотренных веб-страниц: цели создания, компоновка  изображений,     расположение  и размер текста,  цветовая  гамма, навигация.</w:t>
      </w:r>
    </w:p>
    <w:p w:rsidR="003B0E2B" w:rsidRPr="003B0E2B" w:rsidRDefault="003B0E2B" w:rsidP="003B0E2B">
      <w:pPr>
        <w:pStyle w:val="Style10"/>
        <w:widowControl/>
        <w:spacing w:line="240" w:lineRule="auto"/>
        <w:ind w:firstLine="696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Рассматриваются веб-сайты различного предназначения, созданные сверстникам, и получившие призовые места на конкурсах или конференциях.</w:t>
      </w:r>
    </w:p>
    <w:p w:rsidR="003B0E2B" w:rsidRPr="003B0E2B" w:rsidRDefault="003B0E2B" w:rsidP="003B0E2B">
      <w:pPr>
        <w:pStyle w:val="Style106"/>
        <w:widowControl/>
        <w:numPr>
          <w:ilvl w:val="0"/>
          <w:numId w:val="4"/>
        </w:numPr>
        <w:tabs>
          <w:tab w:val="left" w:pos="202"/>
        </w:tabs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й раздел «История развития, структура и принципы организации сети Интернет»</w:t>
      </w:r>
    </w:p>
    <w:p w:rsidR="003B0E2B" w:rsidRPr="003B0E2B" w:rsidRDefault="003B0E2B" w:rsidP="003B0E2B">
      <w:pPr>
        <w:pStyle w:val="Style70"/>
        <w:widowControl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Предметную основу составляют:</w:t>
      </w:r>
    </w:p>
    <w:p w:rsidR="003B0E2B" w:rsidRPr="003B0E2B" w:rsidRDefault="003B0E2B" w:rsidP="003B0E2B">
      <w:pPr>
        <w:pStyle w:val="Style84"/>
        <w:widowControl/>
        <w:numPr>
          <w:ilvl w:val="0"/>
          <w:numId w:val="5"/>
        </w:numPr>
        <w:tabs>
          <w:tab w:val="left" w:pos="1090"/>
        </w:tabs>
        <w:ind w:left="730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история возникновения сети «Интернет»;</w:t>
      </w:r>
    </w:p>
    <w:p w:rsidR="003B0E2B" w:rsidRPr="003B0E2B" w:rsidRDefault="003B0E2B" w:rsidP="003B0E2B">
      <w:pPr>
        <w:pStyle w:val="Style84"/>
        <w:widowControl/>
        <w:numPr>
          <w:ilvl w:val="0"/>
          <w:numId w:val="5"/>
        </w:numPr>
        <w:tabs>
          <w:tab w:val="left" w:pos="1090"/>
        </w:tabs>
        <w:ind w:left="730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возможности сети;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роль сети в современном обществе;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социальное значение сети.</w:t>
      </w:r>
    </w:p>
    <w:p w:rsidR="003B0E2B" w:rsidRPr="003B0E2B" w:rsidRDefault="003B0E2B" w:rsidP="003B0E2B">
      <w:pPr>
        <w:widowControl/>
        <w:rPr>
          <w:sz w:val="28"/>
          <w:szCs w:val="28"/>
        </w:rPr>
      </w:pPr>
    </w:p>
    <w:p w:rsidR="003B0E2B" w:rsidRPr="003B0E2B" w:rsidRDefault="003B0E2B" w:rsidP="003B0E2B">
      <w:pPr>
        <w:pStyle w:val="Style106"/>
        <w:widowControl/>
        <w:numPr>
          <w:ilvl w:val="0"/>
          <w:numId w:val="6"/>
        </w:numPr>
        <w:tabs>
          <w:tab w:val="left" w:pos="206"/>
        </w:tabs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 xml:space="preserve">й раздел   «Работа в графическом редакторе </w:t>
      </w:r>
      <w:r w:rsidRPr="003B0E2B">
        <w:rPr>
          <w:rStyle w:val="FontStyle122"/>
          <w:sz w:val="28"/>
          <w:szCs w:val="28"/>
          <w:lang w:val="en-US"/>
        </w:rPr>
        <w:t>Gimp</w:t>
      </w:r>
      <w:r w:rsidRPr="003B0E2B">
        <w:rPr>
          <w:rStyle w:val="FontStyle122"/>
          <w:sz w:val="28"/>
          <w:szCs w:val="28"/>
        </w:rPr>
        <w:t>»</w:t>
      </w:r>
    </w:p>
    <w:p w:rsidR="003B0E2B" w:rsidRPr="003B0E2B" w:rsidRDefault="003B0E2B" w:rsidP="003B0E2B">
      <w:pPr>
        <w:pStyle w:val="Style43"/>
        <w:widowControl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Предметную основу составляют: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  <w:lang w:eastAsia="en-US"/>
        </w:rPr>
      </w:pPr>
      <w:r w:rsidRPr="003B0E2B">
        <w:rPr>
          <w:rStyle w:val="FontStyle108"/>
          <w:sz w:val="28"/>
          <w:szCs w:val="28"/>
        </w:rPr>
        <w:t>понятия растровой и векторной графики;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вид окна редактора;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панель инструментов;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725" w:hanging="355"/>
        <w:jc w:val="both"/>
        <w:rPr>
          <w:rStyle w:val="FontStyle108"/>
          <w:sz w:val="28"/>
          <w:szCs w:val="28"/>
          <w:lang w:eastAsia="en-US"/>
        </w:rPr>
      </w:pPr>
      <w:r w:rsidRPr="003B0E2B">
        <w:rPr>
          <w:rStyle w:val="FontStyle108"/>
          <w:sz w:val="28"/>
          <w:szCs w:val="28"/>
        </w:rPr>
        <w:t xml:space="preserve">работа с панелью инструментов: методы выделения изображений, размер изображения, вставка, редактирование, эффекты, наложение изображений в режиме быстрой маски, поворот, сохранение для </w:t>
      </w:r>
      <w:r w:rsidRPr="003B0E2B">
        <w:rPr>
          <w:rStyle w:val="FontStyle108"/>
          <w:sz w:val="28"/>
          <w:szCs w:val="28"/>
          <w:lang w:val="en-US"/>
        </w:rPr>
        <w:t>Web</w:t>
      </w:r>
      <w:r w:rsidRPr="003B0E2B">
        <w:rPr>
          <w:rStyle w:val="FontStyle108"/>
          <w:sz w:val="28"/>
          <w:szCs w:val="28"/>
        </w:rPr>
        <w:t>, ввод и трансформация текста;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работа со слоями;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работа с фильтрами;</w:t>
      </w:r>
    </w:p>
    <w:p w:rsidR="003B0E2B" w:rsidRPr="003B0E2B" w:rsidRDefault="003B0E2B" w:rsidP="003B0E2B">
      <w:pPr>
        <w:pStyle w:val="Style105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370" w:firstLine="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создание анимированных изображений.</w:t>
      </w:r>
    </w:p>
    <w:p w:rsidR="003B0E2B" w:rsidRPr="003B0E2B" w:rsidRDefault="003B0E2B" w:rsidP="003B0E2B">
      <w:pPr>
        <w:pStyle w:val="Style106"/>
        <w:widowControl/>
        <w:numPr>
          <w:ilvl w:val="0"/>
          <w:numId w:val="8"/>
        </w:numPr>
        <w:tabs>
          <w:tab w:val="left" w:pos="206"/>
          <w:tab w:val="left" w:pos="9355"/>
        </w:tabs>
        <w:ind w:right="-1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 xml:space="preserve">й раздел «Язык разметки гипертекста </w:t>
      </w:r>
      <w:r w:rsidRPr="003B0E2B">
        <w:rPr>
          <w:rStyle w:val="FontStyle122"/>
          <w:sz w:val="28"/>
          <w:szCs w:val="28"/>
          <w:lang w:val="en-US"/>
        </w:rPr>
        <w:t>HTML</w:t>
      </w:r>
      <w:r w:rsidRPr="003B0E2B">
        <w:rPr>
          <w:rStyle w:val="FontStyle122"/>
          <w:sz w:val="28"/>
          <w:szCs w:val="28"/>
        </w:rPr>
        <w:t xml:space="preserve">» </w:t>
      </w:r>
      <w:r w:rsidRPr="003B0E2B">
        <w:rPr>
          <w:rStyle w:val="FontStyle108"/>
          <w:sz w:val="28"/>
          <w:szCs w:val="28"/>
        </w:rPr>
        <w:t>Предметную основу составляют: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eastAsia="en-US"/>
        </w:rPr>
      </w:pPr>
      <w:r w:rsidRPr="003B0E2B">
        <w:rPr>
          <w:rStyle w:val="FontStyle108"/>
          <w:sz w:val="28"/>
          <w:szCs w:val="28"/>
        </w:rPr>
        <w:t>тэги, парные, непарные теги, таблица тэгов;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организация ссылок;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абсолютные и относительные ссылки;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структура папок, именование файлов при создании веб-сайта;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фон страницы;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эстетическое восприятие страницы;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цветовая гамма;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структура веб-страницы.</w:t>
      </w:r>
    </w:p>
    <w:p w:rsidR="003B0E2B" w:rsidRPr="003B0E2B" w:rsidRDefault="003B0E2B" w:rsidP="003B0E2B">
      <w:pPr>
        <w:pStyle w:val="Style106"/>
        <w:widowControl/>
        <w:numPr>
          <w:ilvl w:val="0"/>
          <w:numId w:val="9"/>
        </w:numPr>
        <w:tabs>
          <w:tab w:val="left" w:pos="206"/>
        </w:tabs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 xml:space="preserve">й раздел «Работа в редакторе </w:t>
      </w:r>
      <w:r w:rsidRPr="003B0E2B">
        <w:rPr>
          <w:rStyle w:val="FontStyle122"/>
          <w:sz w:val="28"/>
          <w:szCs w:val="28"/>
          <w:lang w:val="en-US"/>
        </w:rPr>
        <w:t>HTML</w:t>
      </w:r>
      <w:r w:rsidRPr="003B0E2B">
        <w:rPr>
          <w:rStyle w:val="FontStyle122"/>
          <w:sz w:val="28"/>
          <w:szCs w:val="28"/>
        </w:rPr>
        <w:t>-редактор «</w:t>
      </w:r>
      <w:r w:rsidRPr="003B0E2B">
        <w:rPr>
          <w:rStyle w:val="FontStyle122"/>
          <w:sz w:val="28"/>
          <w:szCs w:val="28"/>
          <w:lang w:val="en-US"/>
        </w:rPr>
        <w:t>HEFS</w:t>
      </w:r>
      <w:r w:rsidRPr="003B0E2B">
        <w:rPr>
          <w:rStyle w:val="FontStyle122"/>
          <w:sz w:val="28"/>
          <w:szCs w:val="28"/>
        </w:rPr>
        <w:t>» »</w:t>
      </w:r>
    </w:p>
    <w:p w:rsidR="003B0E2B" w:rsidRPr="003B0E2B" w:rsidRDefault="003B0E2B" w:rsidP="003B0E2B">
      <w:pPr>
        <w:pStyle w:val="Style43"/>
        <w:widowControl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Предметную основу составляют: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 xml:space="preserve">назначение редактора </w:t>
      </w:r>
      <w:r w:rsidRPr="003B0E2B">
        <w:rPr>
          <w:rStyle w:val="FontStyle108"/>
          <w:sz w:val="28"/>
          <w:szCs w:val="28"/>
          <w:lang w:val="en-US"/>
        </w:rPr>
        <w:t>HTML</w:t>
      </w:r>
      <w:r w:rsidRPr="003B0E2B">
        <w:rPr>
          <w:rStyle w:val="FontStyle108"/>
          <w:sz w:val="28"/>
          <w:szCs w:val="28"/>
        </w:rPr>
        <w:t>-редактор «</w:t>
      </w:r>
      <w:r w:rsidRPr="003B0E2B">
        <w:rPr>
          <w:rStyle w:val="FontStyle108"/>
          <w:sz w:val="28"/>
          <w:szCs w:val="28"/>
          <w:lang w:val="en-US"/>
        </w:rPr>
        <w:t>HEFS</w:t>
      </w:r>
      <w:r w:rsidRPr="003B0E2B">
        <w:rPr>
          <w:rStyle w:val="FontStyle108"/>
          <w:sz w:val="28"/>
          <w:szCs w:val="28"/>
        </w:rPr>
        <w:t>»: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меню редактора;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lastRenderedPageBreak/>
        <w:t>настройки;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eastAsia="en-US"/>
        </w:rPr>
      </w:pPr>
      <w:r w:rsidRPr="003B0E2B">
        <w:rPr>
          <w:rStyle w:val="FontStyle108"/>
          <w:sz w:val="28"/>
          <w:szCs w:val="28"/>
        </w:rPr>
        <w:t>окно дизайна и окно исходного кода;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возможность редактирования исходного кода;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вставка фона, вставка изображения;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создание ссылки;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eastAsia="en-US"/>
        </w:rPr>
      </w:pPr>
      <w:r w:rsidRPr="003B0E2B">
        <w:rPr>
          <w:rStyle w:val="FontStyle108"/>
          <w:sz w:val="28"/>
          <w:szCs w:val="28"/>
        </w:rPr>
        <w:t>работа с таблицей, свойства ячейки;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компоновка страницы;</w:t>
      </w:r>
    </w:p>
    <w:p w:rsidR="003B0E2B" w:rsidRPr="003B0E2B" w:rsidRDefault="003B0E2B" w:rsidP="003B0E2B">
      <w:pPr>
        <w:pStyle w:val="Style79"/>
        <w:widowControl/>
        <w:numPr>
          <w:ilvl w:val="0"/>
          <w:numId w:val="1"/>
        </w:numPr>
        <w:tabs>
          <w:tab w:val="left" w:pos="1080"/>
        </w:tabs>
        <w:ind w:left="730"/>
        <w:rPr>
          <w:rStyle w:val="FontStyle108"/>
          <w:sz w:val="28"/>
          <w:szCs w:val="28"/>
          <w:lang w:val="en-US" w:eastAsia="en-US"/>
        </w:rPr>
      </w:pPr>
      <w:r w:rsidRPr="003B0E2B">
        <w:rPr>
          <w:rStyle w:val="FontStyle108"/>
          <w:sz w:val="28"/>
          <w:szCs w:val="28"/>
        </w:rPr>
        <w:t>режим просмотра.</w:t>
      </w:r>
    </w:p>
    <w:p w:rsidR="003B0E2B" w:rsidRPr="003B0E2B" w:rsidRDefault="003B0E2B" w:rsidP="003B0E2B">
      <w:pPr>
        <w:pStyle w:val="Style106"/>
        <w:widowControl/>
        <w:numPr>
          <w:ilvl w:val="0"/>
          <w:numId w:val="10"/>
        </w:numPr>
        <w:tabs>
          <w:tab w:val="left" w:pos="206"/>
        </w:tabs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й раздел «Создание веб-страницы</w:t>
      </w:r>
    </w:p>
    <w:p w:rsidR="003B0E2B" w:rsidRPr="003B0E2B" w:rsidRDefault="003B0E2B" w:rsidP="003B0E2B">
      <w:pPr>
        <w:pStyle w:val="Style43"/>
        <w:widowControl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Предметную основу составляют:</w:t>
      </w:r>
    </w:p>
    <w:p w:rsidR="003B0E2B" w:rsidRDefault="003B0E2B" w:rsidP="003B0E2B">
      <w:pPr>
        <w:pStyle w:val="Style89"/>
        <w:widowControl/>
        <w:spacing w:line="240" w:lineRule="auto"/>
        <w:rPr>
          <w:rStyle w:val="FontStyle108"/>
          <w:sz w:val="28"/>
          <w:szCs w:val="28"/>
        </w:rPr>
      </w:pPr>
      <w:r w:rsidRPr="003B0E2B">
        <w:rPr>
          <w:rStyle w:val="FontStyle108"/>
          <w:sz w:val="28"/>
          <w:szCs w:val="28"/>
        </w:rPr>
        <w:t>Поиск информации в сети Интернет и в литературных источниках. Проектирование веб-ресурса, организация папок, компоновка страницы, разработка дизайна, цветовая схема, создание текста. Создание веб-страницы на основе собранных данных. Коллективное обсуждение работы, выявление недостатков. Доработка страницы.</w:t>
      </w:r>
    </w:p>
    <w:p w:rsidR="00B35609" w:rsidRDefault="00B35609" w:rsidP="00B35609">
      <w:pPr>
        <w:pStyle w:val="Style19"/>
        <w:widowControl/>
        <w:jc w:val="center"/>
        <w:rPr>
          <w:rStyle w:val="FontStyle122"/>
        </w:rPr>
      </w:pPr>
      <w:r>
        <w:rPr>
          <w:rStyle w:val="FontStyle122"/>
        </w:rPr>
        <w:t>ТЕМАТИЧЕСКОЕ ПЛАНИРОВАНИЕ</w:t>
      </w:r>
    </w:p>
    <w:p w:rsidR="00B35609" w:rsidRPr="003B0E2B" w:rsidRDefault="00B35609" w:rsidP="003B0E2B">
      <w:pPr>
        <w:pStyle w:val="Style89"/>
        <w:widowControl/>
        <w:spacing w:line="240" w:lineRule="auto"/>
        <w:rPr>
          <w:rStyle w:val="FontStyle108"/>
          <w:sz w:val="28"/>
          <w:szCs w:val="28"/>
        </w:rPr>
      </w:pP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7090"/>
        <w:gridCol w:w="1238"/>
      </w:tblGrid>
      <w:tr w:rsidR="003B0E2B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B35609" w:rsidP="00B35609">
            <w:pPr>
              <w:pStyle w:val="Style30"/>
              <w:widowControl/>
              <w:spacing w:line="240" w:lineRule="auto"/>
              <w:jc w:val="center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Style w:val="FontStyle124"/>
                <w:sz w:val="28"/>
                <w:szCs w:val="28"/>
              </w:rPr>
              <w:t>п</w:t>
            </w:r>
            <w:proofErr w:type="gramEnd"/>
            <w:r>
              <w:rPr>
                <w:rStyle w:val="FontStyle124"/>
                <w:sz w:val="28"/>
                <w:szCs w:val="28"/>
              </w:rPr>
              <w:t>/п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ТЕМА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B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Количество часов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F37E45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F37E45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Понятие веб-страницы. Конкретные примеры веб-страниц: «Александр Вампилов»- веб-сайт, «Прогулки по КБЖД»- проект по истории, «Иллюстрированный словарь компьютерных терминов</w:t>
            </w:r>
            <w:proofErr w:type="gramStart"/>
            <w:r w:rsidRPr="003B0E2B">
              <w:rPr>
                <w:rStyle w:val="FontStyle124"/>
                <w:sz w:val="28"/>
                <w:szCs w:val="28"/>
              </w:rPr>
              <w:t>»-</w:t>
            </w:r>
            <w:proofErr w:type="gramEnd"/>
            <w:r w:rsidRPr="003B0E2B">
              <w:rPr>
                <w:rStyle w:val="FontStyle124"/>
                <w:sz w:val="28"/>
                <w:szCs w:val="28"/>
              </w:rPr>
              <w:t>электронный учебник и др.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C9471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right="149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Анализ просмотренных веб-страниц: цели создания, компоновка изображений, расположение и размер текста, цветовая гамма, навигация. Дизайн - важный критерий восприятия веб-страницы.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3.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История создания сети Интернет. Структура Интернет. Протокол TCP/IP. Символические адреса. Типы доступа. Назначение модема. Провайдер. Поиск информации в Интернет. Социальная значимость ресурсов сети.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4.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Графический редактор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Gimp</w:t>
            </w:r>
            <w:r w:rsidRPr="003B0E2B">
              <w:rPr>
                <w:rStyle w:val="FontStyle124"/>
                <w:sz w:val="28"/>
                <w:szCs w:val="28"/>
              </w:rPr>
              <w:t>. Назначение. Понятие растровой и векторной графики. Меню. Инструментальная панель.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7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5.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Работаем с инструментальной панелью: способы выделение изображения. «Горячие» клавиши.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6.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Работаем с инструментальной панелью: изменение размера изображения, трансформация. Наложение изображений.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7.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Работаем с инструментальной панелью: работа с текстом.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7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8.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Работаем с инструментальной панелью: другие режимы инструментальной панели. Использование фильтров.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9.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Понятие коллажа. Просмотр и анализ коллажей на заданную тему.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right="62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Зачетная работа: создание коллажа в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Gimp</w:t>
            </w:r>
            <w:r w:rsidRPr="003B0E2B">
              <w:rPr>
                <w:rStyle w:val="FontStyle124"/>
                <w:sz w:val="28"/>
                <w:szCs w:val="28"/>
              </w:rPr>
              <w:t xml:space="preserve"> на заданную тему. Текущая защита работы.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Прозрачные изображения. Работа со слоями. Палитры. Работа с палитрами.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12.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Создание фона для веб-страницы.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13.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Создание анимационных изображений в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Gimp</w:t>
            </w:r>
            <w:r w:rsidRPr="003B0E2B">
              <w:rPr>
                <w:rStyle w:val="FontStyle124"/>
                <w:sz w:val="28"/>
                <w:szCs w:val="28"/>
              </w:rPr>
              <w:t xml:space="preserve">. Формат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gif</w:t>
            </w:r>
            <w:r w:rsidRPr="003B0E2B">
              <w:rPr>
                <w:rStyle w:val="FontStyle124"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14.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firstLine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Создание баннера для веб-страницы. Создание анимационного баннера. Текущая защита.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15.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10" w:hanging="1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Язык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 xml:space="preserve">-язык разметки гипертекста. Время создания. Автор языка. Пример файла на языке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16.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right="29" w:firstLine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Теги. Назначение тегов. Парные и непарные теги, атрибуты тегов. Таблица наиболее часто применяемых тегов и атрибутов. Анализ таблицы.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17.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Что такое браузер. Какие браузеры существуют. Отладить лекционный пример, просмотреть в браузере. Возможности редактирования исходного кода файла в браузере.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18.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right="1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Абсолютные и относительные ссылки. Создать в редакторе «Блокнот»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>-файл. Вставить изображения. Отладить. Просмотреть в браузере.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84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19.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Как правильно организовать папку для веб-страницы. Размер графических файлов. Формат графических файлов для веб-страниц. Создание веб-страницы: организация папки, размещение графических файлов. Временная папка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temp</w:t>
            </w:r>
            <w:r w:rsidRPr="003B0E2B">
              <w:rPr>
                <w:rStyle w:val="FontStyle124"/>
                <w:sz w:val="28"/>
                <w:szCs w:val="28"/>
              </w:rPr>
              <w:t xml:space="preserve"> для рабочих вариантов объектов.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20.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C6402D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Поиск в Интернет необходимой информации и сохранение её во временной папке. Ресурсы сервера локальной сети для создания веб-страниц.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Работа в редакторе «Блокнот». Создание веб-страницы на основании найденной информации. Отладка страницы.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22.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Публичная защита веб-страниц в классе. Оценка по заранее разработанным критериям. Анализ достоинств и недостатков.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23.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B0E2B">
              <w:rPr>
                <w:rStyle w:val="FontStyle124"/>
                <w:sz w:val="28"/>
                <w:szCs w:val="28"/>
                <w:lang w:val="en-US" w:eastAsia="en-US"/>
              </w:rPr>
              <w:t>HTML</w:t>
            </w:r>
            <w:r w:rsidRPr="003B0E2B">
              <w:rPr>
                <w:rStyle w:val="FontStyle124"/>
                <w:sz w:val="28"/>
                <w:szCs w:val="28"/>
                <w:lang w:eastAsia="en-US"/>
              </w:rPr>
              <w:t>-редактор «</w:t>
            </w:r>
            <w:r w:rsidRPr="003B0E2B">
              <w:rPr>
                <w:rStyle w:val="FontStyle124"/>
                <w:sz w:val="28"/>
                <w:szCs w:val="28"/>
                <w:lang w:val="en-US" w:eastAsia="en-US"/>
              </w:rPr>
              <w:t>HEFS</w:t>
            </w:r>
            <w:r w:rsidRPr="003B0E2B">
              <w:rPr>
                <w:rStyle w:val="FontStyle124"/>
                <w:sz w:val="28"/>
                <w:szCs w:val="28"/>
                <w:lang w:eastAsia="en-US"/>
              </w:rPr>
              <w:t>»  - программа для создания веб-страниц. Возможности. Меню.</w:t>
            </w:r>
            <w:proofErr w:type="gramStart"/>
            <w:r w:rsidRPr="003B0E2B">
              <w:rPr>
                <w:rStyle w:val="FontStyle124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3B0E2B">
              <w:rPr>
                <w:rStyle w:val="FontStyle124"/>
                <w:sz w:val="28"/>
                <w:szCs w:val="28"/>
                <w:lang w:eastAsia="en-US"/>
              </w:rPr>
              <w:t xml:space="preserve"> Создание и редактирование файлов. Сохранение файлов. Предварительный просмотр.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24.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Принципы компоновки страницы в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>-редактор «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HEFS</w:t>
            </w:r>
            <w:r w:rsidRPr="003B0E2B">
              <w:rPr>
                <w:rStyle w:val="FontStyle124"/>
                <w:sz w:val="28"/>
                <w:szCs w:val="28"/>
              </w:rPr>
              <w:t>»</w:t>
            </w:r>
            <w:proofErr w:type="gramStart"/>
            <w:r w:rsidRPr="003B0E2B">
              <w:rPr>
                <w:rStyle w:val="FontStyle124"/>
                <w:sz w:val="28"/>
                <w:szCs w:val="28"/>
              </w:rPr>
              <w:t xml:space="preserve"> :</w:t>
            </w:r>
            <w:proofErr w:type="gramEnd"/>
            <w:r w:rsidRPr="003B0E2B">
              <w:rPr>
                <w:rStyle w:val="FontStyle124"/>
                <w:sz w:val="28"/>
                <w:szCs w:val="28"/>
              </w:rPr>
              <w:t xml:space="preserve"> работа с таблицей. Параметры таблицы.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25.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Вставка изображений в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>-редактор «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HEFS</w:t>
            </w:r>
            <w:r w:rsidRPr="003B0E2B">
              <w:rPr>
                <w:rStyle w:val="FontStyle124"/>
                <w:sz w:val="28"/>
                <w:szCs w:val="28"/>
              </w:rPr>
              <w:t xml:space="preserve">» . Форматирование текста и изображений в 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HTML</w:t>
            </w:r>
            <w:r w:rsidRPr="003B0E2B">
              <w:rPr>
                <w:rStyle w:val="FontStyle124"/>
                <w:sz w:val="28"/>
                <w:szCs w:val="28"/>
              </w:rPr>
              <w:t>-редактор «</w:t>
            </w:r>
            <w:r w:rsidRPr="003B0E2B">
              <w:rPr>
                <w:rStyle w:val="FontStyle124"/>
                <w:sz w:val="28"/>
                <w:szCs w:val="28"/>
                <w:lang w:val="en-US"/>
              </w:rPr>
              <w:t>HEFS</w:t>
            </w:r>
            <w:r w:rsidRPr="003B0E2B">
              <w:rPr>
                <w:rStyle w:val="FontStyle124"/>
                <w:sz w:val="28"/>
                <w:szCs w:val="28"/>
              </w:rPr>
              <w:t>» . Создание ссылок.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26.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Вставка фона. Особенности работы с фоном. Цветовой </w:t>
            </w:r>
            <w:r w:rsidRPr="003B0E2B">
              <w:rPr>
                <w:rStyle w:val="FontStyle124"/>
                <w:sz w:val="28"/>
                <w:szCs w:val="28"/>
              </w:rPr>
              <w:lastRenderedPageBreak/>
              <w:t>дизайн.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lastRenderedPageBreak/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Создание веб-страницы на выбранную тему по истории Иркутска.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28.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Создание веб-страницы на выбранную тему.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0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29.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Создание веб-страницы.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2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30.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5" w:hanging="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 xml:space="preserve">Публичная итоговая защита работы. Оценка сверстниками </w:t>
            </w:r>
            <w:proofErr w:type="gramStart"/>
            <w:r w:rsidRPr="003B0E2B">
              <w:rPr>
                <w:rStyle w:val="FontStyle124"/>
                <w:sz w:val="28"/>
                <w:szCs w:val="28"/>
              </w:rPr>
              <w:t>созданного</w:t>
            </w:r>
            <w:proofErr w:type="gramEnd"/>
            <w:r w:rsidRPr="003B0E2B">
              <w:rPr>
                <w:rStyle w:val="FontStyle124"/>
                <w:sz w:val="28"/>
                <w:szCs w:val="28"/>
              </w:rPr>
              <w:t xml:space="preserve"> веб-ресурса..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960CE9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  <w:tr w:rsidR="00B35609" w:rsidRPr="003B0E2B" w:rsidTr="00B35609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ind w:left="365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31.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3B0E2B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 w:rsidRPr="003B0E2B">
              <w:rPr>
                <w:rStyle w:val="FontStyle124"/>
                <w:sz w:val="28"/>
                <w:szCs w:val="28"/>
              </w:rPr>
              <w:t>Корректировка веб-страницы с учетом замечаний.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09" w:rsidRPr="003B0E2B" w:rsidRDefault="00B35609" w:rsidP="00960CE9">
            <w:pPr>
              <w:pStyle w:val="Style30"/>
              <w:widowControl/>
              <w:spacing w:line="240" w:lineRule="auto"/>
              <w:rPr>
                <w:rStyle w:val="FontStyle124"/>
                <w:sz w:val="28"/>
                <w:szCs w:val="28"/>
              </w:rPr>
            </w:pPr>
            <w:r>
              <w:rPr>
                <w:rStyle w:val="FontStyle124"/>
                <w:sz w:val="28"/>
                <w:szCs w:val="28"/>
              </w:rPr>
              <w:t>0,5</w:t>
            </w:r>
          </w:p>
        </w:tc>
      </w:tr>
    </w:tbl>
    <w:p w:rsidR="003B0E2B" w:rsidRPr="003B0E2B" w:rsidRDefault="003B0E2B" w:rsidP="003B0E2B">
      <w:pPr>
        <w:pStyle w:val="Style19"/>
        <w:widowControl/>
        <w:jc w:val="center"/>
        <w:rPr>
          <w:sz w:val="28"/>
          <w:szCs w:val="28"/>
        </w:rPr>
      </w:pPr>
    </w:p>
    <w:p w:rsidR="003B0E2B" w:rsidRPr="003B0E2B" w:rsidRDefault="003B0E2B" w:rsidP="003B0E2B">
      <w:pPr>
        <w:pStyle w:val="Style19"/>
        <w:widowControl/>
        <w:jc w:val="center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ТРЕБОВАНИЯ К УРОВНЮ ПОДГОТОВКИ</w:t>
      </w:r>
    </w:p>
    <w:p w:rsidR="003B0E2B" w:rsidRPr="003B0E2B" w:rsidRDefault="003B0E2B" w:rsidP="003B0E2B">
      <w:pPr>
        <w:pStyle w:val="Style70"/>
        <w:widowControl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В конце обучения учащиеся должны знать и уметь: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знать историю развития глобальной сети Интернет;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адекватно оценивать информационные ресурсы сети;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уметь создавать и редактировать </w:t>
      </w:r>
      <w:r w:rsidRPr="003B0E2B">
        <w:rPr>
          <w:rStyle w:val="FontStyle124"/>
          <w:sz w:val="28"/>
          <w:szCs w:val="28"/>
          <w:lang w:val="en-US"/>
        </w:rPr>
        <w:t>HTML</w:t>
      </w:r>
      <w:r w:rsidRPr="003B0E2B">
        <w:rPr>
          <w:rStyle w:val="FontStyle124"/>
          <w:sz w:val="28"/>
          <w:szCs w:val="28"/>
        </w:rPr>
        <w:t>-файлы в текстовом редакторе;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уметь создавать и редактировать графические файлы в редакторе </w:t>
      </w:r>
      <w:r w:rsidRPr="003B0E2B">
        <w:rPr>
          <w:rStyle w:val="FontStyle124"/>
          <w:sz w:val="28"/>
          <w:szCs w:val="28"/>
          <w:lang w:val="en-US"/>
        </w:rPr>
        <w:t>Gimp</w:t>
      </w:r>
      <w:r w:rsidRPr="003B0E2B">
        <w:rPr>
          <w:rStyle w:val="FontStyle124"/>
          <w:sz w:val="28"/>
          <w:szCs w:val="28"/>
        </w:rPr>
        <w:t xml:space="preserve"> для дальнейшего использования их </w:t>
      </w:r>
      <w:proofErr w:type="gramStart"/>
      <w:r w:rsidRPr="003B0E2B">
        <w:rPr>
          <w:rStyle w:val="FontStyle124"/>
          <w:sz w:val="28"/>
          <w:szCs w:val="28"/>
        </w:rPr>
        <w:t>в</w:t>
      </w:r>
      <w:proofErr w:type="gramEnd"/>
      <w:r w:rsidRPr="003B0E2B">
        <w:rPr>
          <w:rStyle w:val="FontStyle124"/>
          <w:sz w:val="28"/>
          <w:szCs w:val="28"/>
        </w:rPr>
        <w:t xml:space="preserve"> своей веб-странице;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знать правила и принципы организации веб-страницы;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уметь проектировать веб-страницу;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уметь создавать и редактировать страницы в редакторе </w:t>
      </w:r>
      <w:r w:rsidRPr="003B0E2B">
        <w:rPr>
          <w:rStyle w:val="FontStyle124"/>
          <w:sz w:val="28"/>
          <w:szCs w:val="28"/>
          <w:lang w:val="en-US"/>
        </w:rPr>
        <w:t>HTML</w:t>
      </w:r>
      <w:r w:rsidRPr="003B0E2B">
        <w:rPr>
          <w:rStyle w:val="FontStyle124"/>
          <w:sz w:val="28"/>
          <w:szCs w:val="28"/>
        </w:rPr>
        <w:t>-редактор «</w:t>
      </w:r>
      <w:r w:rsidRPr="003B0E2B">
        <w:rPr>
          <w:rStyle w:val="FontStyle124"/>
          <w:sz w:val="28"/>
          <w:szCs w:val="28"/>
          <w:lang w:val="en-US"/>
        </w:rPr>
        <w:t>HEFS</w:t>
      </w:r>
      <w:r w:rsidRPr="003B0E2B">
        <w:rPr>
          <w:rStyle w:val="FontStyle124"/>
          <w:sz w:val="28"/>
          <w:szCs w:val="28"/>
        </w:rPr>
        <w:t>»</w:t>
      </w:r>
      <w:proofErr w:type="gramStart"/>
      <w:r w:rsidRPr="003B0E2B">
        <w:rPr>
          <w:rStyle w:val="FontStyle124"/>
          <w:sz w:val="28"/>
          <w:szCs w:val="28"/>
        </w:rPr>
        <w:t xml:space="preserve"> ;</w:t>
      </w:r>
      <w:proofErr w:type="gramEnd"/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иметь навыки самовыражения на современном литературном языке;</w:t>
      </w:r>
    </w:p>
    <w:p w:rsidR="003B0E2B" w:rsidRPr="003B0E2B" w:rsidRDefault="003B0E2B" w:rsidP="003B0E2B">
      <w:pPr>
        <w:pStyle w:val="Style86"/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567" w:hanging="425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уметь самостоятельно создать веб-страницу на современном уровне.</w:t>
      </w:r>
    </w:p>
    <w:p w:rsidR="003B0E2B" w:rsidRDefault="003B0E2B" w:rsidP="003B0E2B">
      <w:pPr>
        <w:pStyle w:val="Style19"/>
        <w:widowControl/>
        <w:ind w:left="821"/>
        <w:jc w:val="left"/>
        <w:rPr>
          <w:rStyle w:val="FontStyle122"/>
          <w:sz w:val="28"/>
          <w:szCs w:val="28"/>
        </w:rPr>
      </w:pPr>
    </w:p>
    <w:p w:rsidR="003B0E2B" w:rsidRPr="003B0E2B" w:rsidRDefault="003B0E2B" w:rsidP="003B0E2B">
      <w:pPr>
        <w:pStyle w:val="Style19"/>
        <w:widowControl/>
        <w:ind w:left="821"/>
        <w:jc w:val="left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ОЦЕНОЧНЫЕ МАТЕРИАЛЫ</w:t>
      </w:r>
    </w:p>
    <w:p w:rsidR="003B0E2B" w:rsidRPr="003B0E2B" w:rsidRDefault="003B0E2B" w:rsidP="003B0E2B">
      <w:pPr>
        <w:pStyle w:val="Style19"/>
        <w:widowControl/>
        <w:jc w:val="left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 xml:space="preserve">Зачетная работа по теме «Графический редактор </w:t>
      </w:r>
      <w:r w:rsidRPr="003B0E2B">
        <w:rPr>
          <w:rStyle w:val="FontStyle122"/>
          <w:sz w:val="28"/>
          <w:szCs w:val="28"/>
          <w:lang w:val="en-US"/>
        </w:rPr>
        <w:t>Gimp</w:t>
      </w:r>
      <w:r w:rsidRPr="003B0E2B">
        <w:rPr>
          <w:rStyle w:val="FontStyle122"/>
          <w:sz w:val="28"/>
          <w:szCs w:val="28"/>
        </w:rPr>
        <w:t>»</w:t>
      </w:r>
    </w:p>
    <w:p w:rsidR="003B0E2B" w:rsidRPr="003B0E2B" w:rsidRDefault="003B0E2B" w:rsidP="003B0E2B">
      <w:pPr>
        <w:pStyle w:val="Style19"/>
        <w:widowControl/>
        <w:jc w:val="left"/>
        <w:rPr>
          <w:rStyle w:val="FontStyle122"/>
          <w:sz w:val="28"/>
          <w:szCs w:val="28"/>
        </w:rPr>
      </w:pPr>
      <w:r w:rsidRPr="003B0E2B">
        <w:rPr>
          <w:rStyle w:val="FontStyle124"/>
          <w:sz w:val="28"/>
          <w:szCs w:val="28"/>
        </w:rPr>
        <w:t xml:space="preserve">Создать коллажа в </w:t>
      </w:r>
      <w:r w:rsidRPr="003B0E2B">
        <w:rPr>
          <w:rStyle w:val="FontStyle124"/>
          <w:sz w:val="28"/>
          <w:szCs w:val="28"/>
          <w:lang w:val="en-US"/>
        </w:rPr>
        <w:t>Gimp</w:t>
      </w:r>
      <w:r w:rsidRPr="003B0E2B">
        <w:rPr>
          <w:rStyle w:val="FontStyle124"/>
          <w:sz w:val="28"/>
          <w:szCs w:val="28"/>
        </w:rPr>
        <w:t xml:space="preserve"> на тему «Иркутс</w:t>
      </w:r>
      <w:proofErr w:type="gramStart"/>
      <w:r w:rsidRPr="003B0E2B">
        <w:rPr>
          <w:rStyle w:val="FontStyle124"/>
          <w:sz w:val="28"/>
          <w:szCs w:val="28"/>
        </w:rPr>
        <w:t>к-</w:t>
      </w:r>
      <w:proofErr w:type="gramEnd"/>
      <w:r w:rsidRPr="003B0E2B">
        <w:rPr>
          <w:rStyle w:val="FontStyle124"/>
          <w:sz w:val="28"/>
          <w:szCs w:val="28"/>
        </w:rPr>
        <w:t xml:space="preserve"> любимый город». </w:t>
      </w:r>
      <w:r w:rsidRPr="003B0E2B">
        <w:rPr>
          <w:rStyle w:val="FontStyle122"/>
          <w:sz w:val="28"/>
          <w:szCs w:val="28"/>
        </w:rPr>
        <w:t xml:space="preserve">Зачетная работа по теме «Графический редактор </w:t>
      </w:r>
      <w:r w:rsidRPr="003B0E2B">
        <w:rPr>
          <w:rStyle w:val="FontStyle122"/>
          <w:sz w:val="28"/>
          <w:szCs w:val="28"/>
          <w:lang w:val="en-US"/>
        </w:rPr>
        <w:t>Gimp</w:t>
      </w:r>
      <w:r w:rsidRPr="003B0E2B">
        <w:rPr>
          <w:rStyle w:val="FontStyle122"/>
          <w:sz w:val="28"/>
          <w:szCs w:val="28"/>
        </w:rPr>
        <w:t>. Анимация»</w:t>
      </w:r>
    </w:p>
    <w:p w:rsidR="003B0E2B" w:rsidRPr="003B0E2B" w:rsidRDefault="003B0E2B" w:rsidP="003B0E2B">
      <w:pPr>
        <w:pStyle w:val="Style70"/>
        <w:widowControl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Создать анимационный баннер для веб-страницы.</w:t>
      </w:r>
    </w:p>
    <w:p w:rsidR="003B0E2B" w:rsidRPr="003B0E2B" w:rsidRDefault="003B0E2B" w:rsidP="003B0E2B">
      <w:pPr>
        <w:pStyle w:val="Style19"/>
        <w:widowControl/>
        <w:jc w:val="left"/>
        <w:rPr>
          <w:rStyle w:val="FontStyle122"/>
          <w:sz w:val="28"/>
          <w:szCs w:val="28"/>
        </w:rPr>
      </w:pPr>
      <w:r w:rsidRPr="003B0E2B">
        <w:rPr>
          <w:rStyle w:val="FontStyle122"/>
          <w:sz w:val="28"/>
          <w:szCs w:val="28"/>
        </w:rPr>
        <w:t>Зачетная работа по теме «</w:t>
      </w:r>
      <w:r w:rsidRPr="003B0E2B">
        <w:rPr>
          <w:rStyle w:val="FontStyle122"/>
          <w:sz w:val="28"/>
          <w:szCs w:val="28"/>
          <w:lang w:val="en-US"/>
        </w:rPr>
        <w:t>HTML</w:t>
      </w:r>
      <w:r w:rsidRPr="003B0E2B">
        <w:rPr>
          <w:rStyle w:val="FontStyle122"/>
          <w:sz w:val="28"/>
          <w:szCs w:val="28"/>
        </w:rPr>
        <w:t>-редактор «</w:t>
      </w:r>
      <w:r w:rsidRPr="003B0E2B">
        <w:rPr>
          <w:rStyle w:val="FontStyle122"/>
          <w:sz w:val="28"/>
          <w:szCs w:val="28"/>
          <w:lang w:val="en-US"/>
        </w:rPr>
        <w:t>HEFS</w:t>
      </w:r>
      <w:r w:rsidRPr="003B0E2B">
        <w:rPr>
          <w:rStyle w:val="FontStyle122"/>
          <w:sz w:val="28"/>
          <w:szCs w:val="28"/>
        </w:rPr>
        <w:t>» »</w:t>
      </w:r>
    </w:p>
    <w:p w:rsidR="003B0E2B" w:rsidRPr="003B0E2B" w:rsidRDefault="003B0E2B" w:rsidP="003B0E2B">
      <w:pPr>
        <w:pStyle w:val="Style70"/>
        <w:widowControl/>
        <w:jc w:val="both"/>
        <w:rPr>
          <w:rStyle w:val="FontStyle124"/>
          <w:sz w:val="28"/>
          <w:szCs w:val="28"/>
        </w:rPr>
      </w:pPr>
      <w:r w:rsidRPr="003B0E2B">
        <w:rPr>
          <w:rStyle w:val="FontStyle124"/>
          <w:sz w:val="28"/>
          <w:szCs w:val="28"/>
        </w:rPr>
        <w:t>Разработать и создать сайт из 5-6 страниц.</w:t>
      </w:r>
    </w:p>
    <w:p w:rsidR="00170D81" w:rsidRPr="003B0E2B" w:rsidRDefault="00170D81" w:rsidP="003B0E2B">
      <w:pPr>
        <w:rPr>
          <w:sz w:val="28"/>
          <w:szCs w:val="28"/>
        </w:rPr>
      </w:pPr>
    </w:p>
    <w:sectPr w:rsidR="00170D81" w:rsidRPr="003B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685A32"/>
    <w:lvl w:ilvl="0">
      <w:numFmt w:val="bullet"/>
      <w:lvlText w:val="*"/>
      <w:lvlJc w:val="left"/>
    </w:lvl>
  </w:abstractNum>
  <w:abstractNum w:abstractNumId="1">
    <w:nsid w:val="0C361DC0"/>
    <w:multiLevelType w:val="singleLevel"/>
    <w:tmpl w:val="EF067998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F792591"/>
    <w:multiLevelType w:val="singleLevel"/>
    <w:tmpl w:val="D282473C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9683DF5"/>
    <w:multiLevelType w:val="singleLevel"/>
    <w:tmpl w:val="32AC360C"/>
    <w:lvl w:ilvl="0">
      <w:start w:val="3"/>
      <w:numFmt w:val="decimal"/>
      <w:lvlText w:val="%1-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0153FDB"/>
    <w:multiLevelType w:val="singleLevel"/>
    <w:tmpl w:val="A7FAA3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A2F18A0"/>
    <w:multiLevelType w:val="singleLevel"/>
    <w:tmpl w:val="D87A3FBC"/>
    <w:lvl w:ilvl="0">
      <w:start w:val="6"/>
      <w:numFmt w:val="decimal"/>
      <w:lvlText w:val="%1-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70CE647A"/>
    <w:multiLevelType w:val="singleLevel"/>
    <w:tmpl w:val="C71AC9FE"/>
    <w:lvl w:ilvl="0">
      <w:start w:val="4"/>
      <w:numFmt w:val="decimal"/>
      <w:lvlText w:val="%1-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715E61F7"/>
    <w:multiLevelType w:val="singleLevel"/>
    <w:tmpl w:val="A7FAA3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5"/>
        <w:numFmt w:val="decimal"/>
        <w:lvlText w:val="%1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B"/>
    <w:rsid w:val="00170D81"/>
    <w:rsid w:val="00203D26"/>
    <w:rsid w:val="003B0E2B"/>
    <w:rsid w:val="00B35609"/>
    <w:rsid w:val="00C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0E2B"/>
    <w:pPr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3B0E2B"/>
    <w:pPr>
      <w:spacing w:line="317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3B0E2B"/>
    <w:pPr>
      <w:spacing w:line="278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3B0E2B"/>
    <w:pPr>
      <w:jc w:val="both"/>
    </w:pPr>
  </w:style>
  <w:style w:type="paragraph" w:customStyle="1" w:styleId="Style30">
    <w:name w:val="Style30"/>
    <w:basedOn w:val="a"/>
    <w:uiPriority w:val="99"/>
    <w:rsid w:val="003B0E2B"/>
    <w:pPr>
      <w:spacing w:line="276" w:lineRule="exact"/>
    </w:pPr>
  </w:style>
  <w:style w:type="paragraph" w:customStyle="1" w:styleId="Style31">
    <w:name w:val="Style31"/>
    <w:basedOn w:val="a"/>
    <w:uiPriority w:val="99"/>
    <w:rsid w:val="003B0E2B"/>
  </w:style>
  <w:style w:type="paragraph" w:customStyle="1" w:styleId="Style36">
    <w:name w:val="Style36"/>
    <w:basedOn w:val="a"/>
    <w:uiPriority w:val="99"/>
    <w:rsid w:val="003B0E2B"/>
  </w:style>
  <w:style w:type="paragraph" w:customStyle="1" w:styleId="Style43">
    <w:name w:val="Style43"/>
    <w:basedOn w:val="a"/>
    <w:uiPriority w:val="99"/>
    <w:rsid w:val="003B0E2B"/>
  </w:style>
  <w:style w:type="paragraph" w:customStyle="1" w:styleId="Style64">
    <w:name w:val="Style64"/>
    <w:basedOn w:val="a"/>
    <w:uiPriority w:val="99"/>
    <w:rsid w:val="003B0E2B"/>
    <w:pPr>
      <w:spacing w:line="274" w:lineRule="exact"/>
      <w:jc w:val="both"/>
    </w:pPr>
  </w:style>
  <w:style w:type="paragraph" w:customStyle="1" w:styleId="Style70">
    <w:name w:val="Style70"/>
    <w:basedOn w:val="a"/>
    <w:uiPriority w:val="99"/>
    <w:rsid w:val="003B0E2B"/>
  </w:style>
  <w:style w:type="paragraph" w:customStyle="1" w:styleId="Style72">
    <w:name w:val="Style72"/>
    <w:basedOn w:val="a"/>
    <w:uiPriority w:val="99"/>
    <w:rsid w:val="003B0E2B"/>
    <w:pPr>
      <w:spacing w:line="274" w:lineRule="exact"/>
      <w:jc w:val="both"/>
    </w:pPr>
  </w:style>
  <w:style w:type="paragraph" w:customStyle="1" w:styleId="Style79">
    <w:name w:val="Style79"/>
    <w:basedOn w:val="a"/>
    <w:uiPriority w:val="99"/>
    <w:rsid w:val="003B0E2B"/>
  </w:style>
  <w:style w:type="paragraph" w:customStyle="1" w:styleId="Style84">
    <w:name w:val="Style84"/>
    <w:basedOn w:val="a"/>
    <w:uiPriority w:val="99"/>
    <w:rsid w:val="003B0E2B"/>
  </w:style>
  <w:style w:type="paragraph" w:customStyle="1" w:styleId="Style86">
    <w:name w:val="Style86"/>
    <w:basedOn w:val="a"/>
    <w:uiPriority w:val="99"/>
    <w:rsid w:val="003B0E2B"/>
    <w:pPr>
      <w:spacing w:line="317" w:lineRule="exact"/>
      <w:ind w:hanging="355"/>
    </w:pPr>
  </w:style>
  <w:style w:type="paragraph" w:customStyle="1" w:styleId="Style87">
    <w:name w:val="Style87"/>
    <w:basedOn w:val="a"/>
    <w:uiPriority w:val="99"/>
    <w:rsid w:val="003B0E2B"/>
    <w:pPr>
      <w:spacing w:line="278" w:lineRule="exact"/>
      <w:ind w:firstLine="1502"/>
    </w:pPr>
  </w:style>
  <w:style w:type="paragraph" w:customStyle="1" w:styleId="Style89">
    <w:name w:val="Style89"/>
    <w:basedOn w:val="a"/>
    <w:uiPriority w:val="99"/>
    <w:rsid w:val="003B0E2B"/>
    <w:pPr>
      <w:spacing w:line="275" w:lineRule="exact"/>
      <w:ind w:firstLine="696"/>
      <w:jc w:val="both"/>
    </w:pPr>
  </w:style>
  <w:style w:type="paragraph" w:customStyle="1" w:styleId="Style105">
    <w:name w:val="Style105"/>
    <w:basedOn w:val="a"/>
    <w:uiPriority w:val="99"/>
    <w:rsid w:val="003B0E2B"/>
    <w:pPr>
      <w:spacing w:line="322" w:lineRule="exact"/>
      <w:ind w:hanging="336"/>
    </w:pPr>
  </w:style>
  <w:style w:type="paragraph" w:customStyle="1" w:styleId="Style106">
    <w:name w:val="Style106"/>
    <w:basedOn w:val="a"/>
    <w:uiPriority w:val="99"/>
    <w:rsid w:val="003B0E2B"/>
  </w:style>
  <w:style w:type="character" w:customStyle="1" w:styleId="FontStyle108">
    <w:name w:val="Font Style108"/>
    <w:basedOn w:val="a0"/>
    <w:uiPriority w:val="99"/>
    <w:rsid w:val="003B0E2B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basedOn w:val="a0"/>
    <w:uiPriority w:val="99"/>
    <w:rsid w:val="003B0E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3B0E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0E2B"/>
    <w:pPr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3B0E2B"/>
    <w:pPr>
      <w:spacing w:line="317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3B0E2B"/>
    <w:pPr>
      <w:spacing w:line="278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3B0E2B"/>
    <w:pPr>
      <w:jc w:val="both"/>
    </w:pPr>
  </w:style>
  <w:style w:type="paragraph" w:customStyle="1" w:styleId="Style30">
    <w:name w:val="Style30"/>
    <w:basedOn w:val="a"/>
    <w:uiPriority w:val="99"/>
    <w:rsid w:val="003B0E2B"/>
    <w:pPr>
      <w:spacing w:line="276" w:lineRule="exact"/>
    </w:pPr>
  </w:style>
  <w:style w:type="paragraph" w:customStyle="1" w:styleId="Style31">
    <w:name w:val="Style31"/>
    <w:basedOn w:val="a"/>
    <w:uiPriority w:val="99"/>
    <w:rsid w:val="003B0E2B"/>
  </w:style>
  <w:style w:type="paragraph" w:customStyle="1" w:styleId="Style36">
    <w:name w:val="Style36"/>
    <w:basedOn w:val="a"/>
    <w:uiPriority w:val="99"/>
    <w:rsid w:val="003B0E2B"/>
  </w:style>
  <w:style w:type="paragraph" w:customStyle="1" w:styleId="Style43">
    <w:name w:val="Style43"/>
    <w:basedOn w:val="a"/>
    <w:uiPriority w:val="99"/>
    <w:rsid w:val="003B0E2B"/>
  </w:style>
  <w:style w:type="paragraph" w:customStyle="1" w:styleId="Style64">
    <w:name w:val="Style64"/>
    <w:basedOn w:val="a"/>
    <w:uiPriority w:val="99"/>
    <w:rsid w:val="003B0E2B"/>
    <w:pPr>
      <w:spacing w:line="274" w:lineRule="exact"/>
      <w:jc w:val="both"/>
    </w:pPr>
  </w:style>
  <w:style w:type="paragraph" w:customStyle="1" w:styleId="Style70">
    <w:name w:val="Style70"/>
    <w:basedOn w:val="a"/>
    <w:uiPriority w:val="99"/>
    <w:rsid w:val="003B0E2B"/>
  </w:style>
  <w:style w:type="paragraph" w:customStyle="1" w:styleId="Style72">
    <w:name w:val="Style72"/>
    <w:basedOn w:val="a"/>
    <w:uiPriority w:val="99"/>
    <w:rsid w:val="003B0E2B"/>
    <w:pPr>
      <w:spacing w:line="274" w:lineRule="exact"/>
      <w:jc w:val="both"/>
    </w:pPr>
  </w:style>
  <w:style w:type="paragraph" w:customStyle="1" w:styleId="Style79">
    <w:name w:val="Style79"/>
    <w:basedOn w:val="a"/>
    <w:uiPriority w:val="99"/>
    <w:rsid w:val="003B0E2B"/>
  </w:style>
  <w:style w:type="paragraph" w:customStyle="1" w:styleId="Style84">
    <w:name w:val="Style84"/>
    <w:basedOn w:val="a"/>
    <w:uiPriority w:val="99"/>
    <w:rsid w:val="003B0E2B"/>
  </w:style>
  <w:style w:type="paragraph" w:customStyle="1" w:styleId="Style86">
    <w:name w:val="Style86"/>
    <w:basedOn w:val="a"/>
    <w:uiPriority w:val="99"/>
    <w:rsid w:val="003B0E2B"/>
    <w:pPr>
      <w:spacing w:line="317" w:lineRule="exact"/>
      <w:ind w:hanging="355"/>
    </w:pPr>
  </w:style>
  <w:style w:type="paragraph" w:customStyle="1" w:styleId="Style87">
    <w:name w:val="Style87"/>
    <w:basedOn w:val="a"/>
    <w:uiPriority w:val="99"/>
    <w:rsid w:val="003B0E2B"/>
    <w:pPr>
      <w:spacing w:line="278" w:lineRule="exact"/>
      <w:ind w:firstLine="1502"/>
    </w:pPr>
  </w:style>
  <w:style w:type="paragraph" w:customStyle="1" w:styleId="Style89">
    <w:name w:val="Style89"/>
    <w:basedOn w:val="a"/>
    <w:uiPriority w:val="99"/>
    <w:rsid w:val="003B0E2B"/>
    <w:pPr>
      <w:spacing w:line="275" w:lineRule="exact"/>
      <w:ind w:firstLine="696"/>
      <w:jc w:val="both"/>
    </w:pPr>
  </w:style>
  <w:style w:type="paragraph" w:customStyle="1" w:styleId="Style105">
    <w:name w:val="Style105"/>
    <w:basedOn w:val="a"/>
    <w:uiPriority w:val="99"/>
    <w:rsid w:val="003B0E2B"/>
    <w:pPr>
      <w:spacing w:line="322" w:lineRule="exact"/>
      <w:ind w:hanging="336"/>
    </w:pPr>
  </w:style>
  <w:style w:type="paragraph" w:customStyle="1" w:styleId="Style106">
    <w:name w:val="Style106"/>
    <w:basedOn w:val="a"/>
    <w:uiPriority w:val="99"/>
    <w:rsid w:val="003B0E2B"/>
  </w:style>
  <w:style w:type="character" w:customStyle="1" w:styleId="FontStyle108">
    <w:name w:val="Font Style108"/>
    <w:basedOn w:val="a0"/>
    <w:uiPriority w:val="99"/>
    <w:rsid w:val="003B0E2B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basedOn w:val="a0"/>
    <w:uiPriority w:val="99"/>
    <w:rsid w:val="003B0E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3B0E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Наталья Константинова</cp:lastModifiedBy>
  <cp:revision>3</cp:revision>
  <dcterms:created xsi:type="dcterms:W3CDTF">2017-02-16T15:06:00Z</dcterms:created>
  <dcterms:modified xsi:type="dcterms:W3CDTF">2017-02-16T18:39:00Z</dcterms:modified>
</cp:coreProperties>
</file>