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C23" w:rsidRPr="00BD5165" w:rsidRDefault="00D93C23" w:rsidP="00BD5165">
      <w:pPr>
        <w:shd w:val="clear" w:color="auto" w:fill="FFFFFF"/>
        <w:ind w:firstLine="709"/>
        <w:rPr>
          <w:b/>
          <w:bCs/>
          <w:color w:val="000000"/>
          <w:sz w:val="28"/>
          <w:szCs w:val="28"/>
        </w:rPr>
      </w:pPr>
    </w:p>
    <w:p w:rsidR="00D93C23" w:rsidRPr="00BD5165" w:rsidRDefault="007E155C" w:rsidP="00BD5165">
      <w:pPr>
        <w:shd w:val="clear" w:color="auto" w:fill="FFFFFF"/>
        <w:ind w:firstLine="709"/>
        <w:jc w:val="center"/>
        <w:rPr>
          <w:sz w:val="28"/>
          <w:szCs w:val="28"/>
        </w:rPr>
      </w:pPr>
      <w:r w:rsidRPr="00BD5165">
        <w:rPr>
          <w:b/>
          <w:bCs/>
          <w:color w:val="000000"/>
          <w:sz w:val="28"/>
          <w:szCs w:val="28"/>
        </w:rPr>
        <w:t>Рабочая программа</w:t>
      </w:r>
    </w:p>
    <w:p w:rsidR="00D93C23" w:rsidRPr="00BD5165" w:rsidRDefault="00D93C23" w:rsidP="00BD516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D93C23" w:rsidRPr="00BD5165" w:rsidRDefault="00D93C23" w:rsidP="00BD5165">
      <w:pPr>
        <w:shd w:val="clear" w:color="auto" w:fill="FFFFFF"/>
        <w:ind w:firstLine="709"/>
        <w:jc w:val="both"/>
        <w:rPr>
          <w:sz w:val="28"/>
          <w:szCs w:val="28"/>
          <w:u w:val="single"/>
        </w:rPr>
      </w:pPr>
      <w:r w:rsidRPr="00BD5165">
        <w:rPr>
          <w:color w:val="000000"/>
          <w:sz w:val="28"/>
          <w:szCs w:val="28"/>
        </w:rPr>
        <w:t xml:space="preserve">по </w:t>
      </w:r>
      <w:r w:rsidRPr="00BD5165">
        <w:rPr>
          <w:color w:val="000000"/>
          <w:sz w:val="28"/>
          <w:szCs w:val="28"/>
          <w:u w:val="single"/>
        </w:rPr>
        <w:t>технологии</w:t>
      </w:r>
    </w:p>
    <w:p w:rsidR="00D93C23" w:rsidRPr="00BD5165" w:rsidRDefault="00D93C23" w:rsidP="00BD5165">
      <w:pPr>
        <w:pStyle w:val="6"/>
        <w:spacing w:before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D5165">
        <w:rPr>
          <w:rFonts w:ascii="Times New Roman" w:hAnsi="Times New Roman" w:cs="Times New Roman"/>
          <w:b/>
          <w:color w:val="auto"/>
          <w:sz w:val="28"/>
          <w:szCs w:val="28"/>
        </w:rPr>
        <w:t xml:space="preserve">Классы:  </w:t>
      </w:r>
      <w:r w:rsidRPr="00BD5165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8 «А</w:t>
      </w:r>
      <w:proofErr w:type="gramStart"/>
      <w:r w:rsidR="004C3396" w:rsidRPr="00BD5165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,Б</w:t>
      </w:r>
      <w:proofErr w:type="gramEnd"/>
      <w:r w:rsidR="004C3396" w:rsidRPr="00BD5165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,В,Г</w:t>
      </w:r>
      <w:r w:rsidRPr="00BD5165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»</w:t>
      </w:r>
    </w:p>
    <w:p w:rsidR="00D93C23" w:rsidRPr="00BD5165" w:rsidRDefault="00D93C23" w:rsidP="00BD5165">
      <w:pPr>
        <w:shd w:val="clear" w:color="auto" w:fill="FFFFFF"/>
        <w:ind w:firstLine="709"/>
        <w:jc w:val="both"/>
        <w:rPr>
          <w:color w:val="000000"/>
          <w:sz w:val="28"/>
          <w:szCs w:val="28"/>
          <w:u w:val="single"/>
        </w:rPr>
      </w:pPr>
      <w:r w:rsidRPr="00BD5165">
        <w:rPr>
          <w:color w:val="000000"/>
          <w:sz w:val="28"/>
          <w:szCs w:val="28"/>
        </w:rPr>
        <w:t>Учитель</w:t>
      </w:r>
      <w:proofErr w:type="gramStart"/>
      <w:r w:rsidRPr="00BD5165">
        <w:rPr>
          <w:color w:val="000000"/>
          <w:sz w:val="28"/>
          <w:szCs w:val="28"/>
        </w:rPr>
        <w:t xml:space="preserve"> </w:t>
      </w:r>
      <w:r w:rsidRPr="00BD5165">
        <w:rPr>
          <w:color w:val="000000"/>
          <w:sz w:val="28"/>
          <w:szCs w:val="28"/>
          <w:u w:val="single"/>
        </w:rPr>
        <w:t>:</w:t>
      </w:r>
      <w:proofErr w:type="gramEnd"/>
      <w:r w:rsidRPr="00BD5165">
        <w:rPr>
          <w:color w:val="000000"/>
          <w:sz w:val="28"/>
          <w:szCs w:val="28"/>
          <w:u w:val="single"/>
        </w:rPr>
        <w:t xml:space="preserve"> </w:t>
      </w:r>
      <w:r w:rsidR="004C3396" w:rsidRPr="00BD5165">
        <w:rPr>
          <w:color w:val="000000"/>
          <w:sz w:val="28"/>
          <w:szCs w:val="28"/>
          <w:u w:val="single"/>
        </w:rPr>
        <w:t>Гуров Сергей Семёнович</w:t>
      </w:r>
    </w:p>
    <w:p w:rsidR="00D93C23" w:rsidRPr="00BD5165" w:rsidRDefault="00D93C23" w:rsidP="00BD516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D5165">
        <w:rPr>
          <w:color w:val="000000"/>
          <w:sz w:val="28"/>
          <w:szCs w:val="28"/>
        </w:rPr>
        <w:t xml:space="preserve">Количество часов: всего </w:t>
      </w:r>
      <w:r w:rsidR="006B573E" w:rsidRPr="00BD5165">
        <w:rPr>
          <w:color w:val="000000"/>
          <w:sz w:val="28"/>
          <w:szCs w:val="28"/>
          <w:u w:val="single"/>
        </w:rPr>
        <w:t>35</w:t>
      </w:r>
      <w:r w:rsidRPr="00BD5165">
        <w:rPr>
          <w:color w:val="000000"/>
          <w:sz w:val="28"/>
          <w:szCs w:val="28"/>
          <w:u w:val="single"/>
        </w:rPr>
        <w:t xml:space="preserve"> часов</w:t>
      </w:r>
      <w:r w:rsidRPr="00BD5165">
        <w:rPr>
          <w:color w:val="000000"/>
          <w:sz w:val="28"/>
          <w:szCs w:val="28"/>
        </w:rPr>
        <w:t xml:space="preserve">; в неделю </w:t>
      </w:r>
      <w:r w:rsidRPr="00BD5165">
        <w:rPr>
          <w:color w:val="000000"/>
          <w:sz w:val="28"/>
          <w:szCs w:val="28"/>
          <w:u w:val="single"/>
        </w:rPr>
        <w:t xml:space="preserve">1 </w:t>
      </w:r>
      <w:r w:rsidRPr="00BD5165">
        <w:rPr>
          <w:color w:val="000000"/>
          <w:sz w:val="28"/>
          <w:szCs w:val="28"/>
        </w:rPr>
        <w:t>час;</w:t>
      </w:r>
    </w:p>
    <w:p w:rsidR="00D93C23" w:rsidRPr="00BD5165" w:rsidRDefault="00D93C23" w:rsidP="00BD516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C91ADE" w:rsidRPr="00BD5165" w:rsidRDefault="007E155C" w:rsidP="00BD5165">
      <w:pPr>
        <w:ind w:firstLine="709"/>
        <w:jc w:val="center"/>
        <w:rPr>
          <w:sz w:val="28"/>
          <w:szCs w:val="28"/>
        </w:rPr>
      </w:pPr>
      <w:r w:rsidRPr="00BD5165">
        <w:rPr>
          <w:sz w:val="28"/>
          <w:szCs w:val="28"/>
        </w:rPr>
        <w:t>Пояснительная записка</w:t>
      </w:r>
    </w:p>
    <w:p w:rsidR="007E155C" w:rsidRPr="00BD5165" w:rsidRDefault="007E155C" w:rsidP="00BD5165">
      <w:pPr>
        <w:ind w:firstLine="709"/>
        <w:jc w:val="both"/>
        <w:rPr>
          <w:sz w:val="28"/>
          <w:szCs w:val="28"/>
        </w:rPr>
      </w:pPr>
      <w:r w:rsidRPr="00BD5165">
        <w:rPr>
          <w:sz w:val="28"/>
          <w:szCs w:val="28"/>
        </w:rPr>
        <w:br/>
        <w:t>к тематическому плану уроков по учебной программе</w:t>
      </w:r>
      <w:r w:rsidR="00BD5165">
        <w:rPr>
          <w:sz w:val="28"/>
          <w:szCs w:val="28"/>
        </w:rPr>
        <w:t xml:space="preserve"> </w:t>
      </w:r>
      <w:r w:rsidRPr="00BD5165">
        <w:rPr>
          <w:sz w:val="28"/>
          <w:szCs w:val="28"/>
        </w:rPr>
        <w:t>«Технология»</w:t>
      </w:r>
      <w:r w:rsidR="00BD5165">
        <w:rPr>
          <w:sz w:val="28"/>
          <w:szCs w:val="28"/>
        </w:rPr>
        <w:t xml:space="preserve"> </w:t>
      </w:r>
      <w:r w:rsidRPr="00BD5165">
        <w:rPr>
          <w:sz w:val="28"/>
          <w:szCs w:val="28"/>
        </w:rPr>
        <w:t xml:space="preserve">Составлена на основании </w:t>
      </w:r>
    </w:p>
    <w:p w:rsidR="007E155C" w:rsidRPr="00BD5165" w:rsidRDefault="007E155C" w:rsidP="00BD5165">
      <w:pPr>
        <w:ind w:firstLine="709"/>
        <w:jc w:val="both"/>
        <w:rPr>
          <w:sz w:val="28"/>
          <w:szCs w:val="28"/>
        </w:rPr>
      </w:pPr>
      <w:r w:rsidRPr="00BD5165">
        <w:rPr>
          <w:sz w:val="28"/>
          <w:szCs w:val="28"/>
        </w:rPr>
        <w:t>статьи 32 Закона Российской федерации от 10.07.1992 №3266-1 «Об образовании» (с изменениями и дополнениями);</w:t>
      </w:r>
      <w:r w:rsidR="00FF29CB" w:rsidRPr="00BD5165">
        <w:rPr>
          <w:sz w:val="28"/>
          <w:szCs w:val="28"/>
        </w:rPr>
        <w:t xml:space="preserve"> </w:t>
      </w:r>
      <w:proofErr w:type="gramStart"/>
      <w:r w:rsidRPr="00BD5165">
        <w:rPr>
          <w:sz w:val="28"/>
          <w:szCs w:val="28"/>
        </w:rPr>
        <w:t>статьи 1 Федерального закона Российской федерации от 03.06.2009 № 104-ФЗ «О внесении изменений в Кодекс Российской Федерации об административных правонарушениях в части установления административной ответственности за нарушение законодательства Российской Федерации в области образования и статью 12 Закона Российской Федерации «Об образовании,</w:t>
      </w:r>
      <w:r w:rsidR="00BD5165">
        <w:rPr>
          <w:sz w:val="28"/>
          <w:szCs w:val="28"/>
        </w:rPr>
        <w:t xml:space="preserve"> </w:t>
      </w:r>
      <w:r w:rsidRPr="00BD5165">
        <w:rPr>
          <w:sz w:val="28"/>
          <w:szCs w:val="28"/>
        </w:rPr>
        <w:t>на основе федерального компонента государственного образовательного стандарта базового уровня общего образования, утверждённого приказом МО РФ № 1312 от 09.03.2004 года</w:t>
      </w:r>
      <w:r w:rsidR="00BD5165">
        <w:rPr>
          <w:sz w:val="28"/>
          <w:szCs w:val="28"/>
        </w:rPr>
        <w:t xml:space="preserve"> </w:t>
      </w:r>
      <w:r w:rsidRPr="00BD5165">
        <w:rPr>
          <w:sz w:val="28"/>
          <w:szCs w:val="28"/>
        </w:rPr>
        <w:t>и</w:t>
      </w:r>
      <w:proofErr w:type="gramEnd"/>
      <w:r w:rsidRPr="00BD5165">
        <w:rPr>
          <w:sz w:val="28"/>
          <w:szCs w:val="28"/>
        </w:rPr>
        <w:t xml:space="preserve"> </w:t>
      </w:r>
      <w:proofErr w:type="gramStart"/>
      <w:r w:rsidRPr="00BD5165">
        <w:rPr>
          <w:sz w:val="28"/>
          <w:szCs w:val="28"/>
        </w:rPr>
        <w:t>примерной программы  основного  общего образования по «Технологии» (общеобразовательный  уровень)  опубликованной  в сборнике программ для общеобразовательных учреждений  («Программы для общеобразовательных учреждений:</w:t>
      </w:r>
      <w:proofErr w:type="gramEnd"/>
      <w:r w:rsidRPr="00BD5165">
        <w:rPr>
          <w:sz w:val="28"/>
          <w:szCs w:val="28"/>
        </w:rPr>
        <w:t xml:space="preserve"> «Технология 1-9 классы» -2-е издание, исправленное и дополненное. М.: БИНОМ.  </w:t>
      </w:r>
      <w:proofErr w:type="gramStart"/>
      <w:r w:rsidRPr="00BD5165">
        <w:rPr>
          <w:sz w:val="28"/>
          <w:szCs w:val="28"/>
        </w:rPr>
        <w:t>Лаборатория  знаний, 2005).</w:t>
      </w:r>
      <w:proofErr w:type="gramEnd"/>
    </w:p>
    <w:p w:rsidR="007E155C" w:rsidRPr="00BD5165" w:rsidRDefault="007E155C" w:rsidP="00BD5165">
      <w:pPr>
        <w:ind w:firstLine="709"/>
        <w:jc w:val="both"/>
        <w:rPr>
          <w:sz w:val="28"/>
          <w:szCs w:val="28"/>
        </w:rPr>
      </w:pPr>
      <w:r w:rsidRPr="00BD5165">
        <w:rPr>
          <w:sz w:val="28"/>
          <w:szCs w:val="28"/>
        </w:rPr>
        <w:t>Настоящая рабочая программа разработана применительно к учебной программе «Технология. 8 класс», составленной на основании закона РФ «Об образовании» и в соответствии с письмом Министерства образования РФ от 09.07.2008. № 13–54–144/13.</w:t>
      </w:r>
    </w:p>
    <w:p w:rsidR="00BD5165" w:rsidRDefault="007E155C" w:rsidP="00BD5165">
      <w:pPr>
        <w:ind w:firstLine="709"/>
        <w:jc w:val="both"/>
        <w:rPr>
          <w:sz w:val="28"/>
          <w:szCs w:val="28"/>
        </w:rPr>
      </w:pPr>
      <w:r w:rsidRPr="00BD5165">
        <w:rPr>
          <w:sz w:val="28"/>
          <w:szCs w:val="28"/>
        </w:rPr>
        <w:t>Согласно действующему в общеобразовательном учреждении учебному плану, рабочая программа предполагает обучение в объеме 34 часа в 8  классе. В соответствии с этим реализуется модифицированная программа «Технология»,</w:t>
      </w:r>
      <w:r w:rsidR="00BD5165">
        <w:rPr>
          <w:sz w:val="28"/>
          <w:szCs w:val="28"/>
        </w:rPr>
        <w:t xml:space="preserve"> разработчик – В. Д. Симоненко.</w:t>
      </w:r>
    </w:p>
    <w:p w:rsidR="007E155C" w:rsidRPr="00BD5165" w:rsidRDefault="007E155C" w:rsidP="00BD5165">
      <w:pPr>
        <w:ind w:firstLine="709"/>
        <w:jc w:val="both"/>
        <w:rPr>
          <w:sz w:val="28"/>
          <w:szCs w:val="28"/>
        </w:rPr>
      </w:pPr>
      <w:r w:rsidRPr="00BD5165">
        <w:rPr>
          <w:sz w:val="28"/>
          <w:szCs w:val="28"/>
        </w:rPr>
        <w:t xml:space="preserve">Программа конкретизирует содержание предметных тем, предлагает распределение предметных часов по разделам курса, последовательность изучения тем и разделов с учетом </w:t>
      </w:r>
      <w:proofErr w:type="spellStart"/>
      <w:r w:rsidRPr="00BD5165">
        <w:rPr>
          <w:sz w:val="28"/>
          <w:szCs w:val="28"/>
        </w:rPr>
        <w:t>межпредметных</w:t>
      </w:r>
      <w:proofErr w:type="spellEnd"/>
      <w:r w:rsidRPr="00BD5165">
        <w:rPr>
          <w:sz w:val="28"/>
          <w:szCs w:val="28"/>
        </w:rPr>
        <w:t xml:space="preserve"> и </w:t>
      </w:r>
      <w:proofErr w:type="spellStart"/>
      <w:r w:rsidRPr="00BD5165">
        <w:rPr>
          <w:sz w:val="28"/>
          <w:szCs w:val="28"/>
        </w:rPr>
        <w:t>внутрипредметных</w:t>
      </w:r>
      <w:proofErr w:type="spellEnd"/>
      <w:r w:rsidRPr="00BD5165">
        <w:rPr>
          <w:sz w:val="28"/>
          <w:szCs w:val="28"/>
        </w:rPr>
        <w:t xml:space="preserve"> связей, логики учебного процесса, возрастных особенностей учащихся. </w:t>
      </w:r>
    </w:p>
    <w:p w:rsidR="007E155C" w:rsidRPr="00BD5165" w:rsidRDefault="007E155C" w:rsidP="00BD5165">
      <w:pPr>
        <w:ind w:firstLine="709"/>
        <w:jc w:val="both"/>
        <w:rPr>
          <w:sz w:val="28"/>
          <w:szCs w:val="28"/>
        </w:rPr>
      </w:pPr>
      <w:r w:rsidRPr="00BD5165">
        <w:rPr>
          <w:sz w:val="28"/>
          <w:szCs w:val="28"/>
        </w:rPr>
        <w:t xml:space="preserve">Программа ориентирована на использование следующих учебников, учебных и учебно-методических </w:t>
      </w:r>
      <w:proofErr w:type="spellStart"/>
      <w:r w:rsidRPr="00BD5165">
        <w:rPr>
          <w:sz w:val="28"/>
          <w:szCs w:val="28"/>
        </w:rPr>
        <w:t>пособий</w:t>
      </w:r>
      <w:proofErr w:type="gramStart"/>
      <w:r w:rsidRPr="00BD5165">
        <w:rPr>
          <w:sz w:val="28"/>
          <w:szCs w:val="28"/>
        </w:rPr>
        <w:t>:д</w:t>
      </w:r>
      <w:proofErr w:type="gramEnd"/>
      <w:r w:rsidRPr="00BD5165">
        <w:rPr>
          <w:sz w:val="28"/>
          <w:szCs w:val="28"/>
        </w:rPr>
        <w:t>ля</w:t>
      </w:r>
      <w:proofErr w:type="spellEnd"/>
      <w:r w:rsidRPr="00BD5165">
        <w:rPr>
          <w:sz w:val="28"/>
          <w:szCs w:val="28"/>
        </w:rPr>
        <w:t xml:space="preserve"> учащихся:</w:t>
      </w:r>
    </w:p>
    <w:p w:rsidR="007E155C" w:rsidRPr="00BD5165" w:rsidRDefault="007E155C" w:rsidP="00BD5165">
      <w:pPr>
        <w:ind w:firstLine="709"/>
        <w:jc w:val="both"/>
        <w:rPr>
          <w:sz w:val="28"/>
          <w:szCs w:val="28"/>
        </w:rPr>
      </w:pPr>
      <w:r w:rsidRPr="00BD5165">
        <w:rPr>
          <w:sz w:val="28"/>
          <w:szCs w:val="28"/>
        </w:rPr>
        <w:t xml:space="preserve">– Технология. 8 класс: учебник для учащихся 8 класса общеобразовательных учреждений. – 2-е изд., </w:t>
      </w:r>
      <w:proofErr w:type="spellStart"/>
      <w:r w:rsidRPr="00BD5165">
        <w:rPr>
          <w:sz w:val="28"/>
          <w:szCs w:val="28"/>
        </w:rPr>
        <w:t>перераб</w:t>
      </w:r>
      <w:proofErr w:type="spellEnd"/>
      <w:r w:rsidRPr="00BD5165">
        <w:rPr>
          <w:sz w:val="28"/>
          <w:szCs w:val="28"/>
        </w:rPr>
        <w:t xml:space="preserve">. / под ред. В. Д. Симоненко. – М.: </w:t>
      </w:r>
      <w:proofErr w:type="spellStart"/>
      <w:r w:rsidRPr="00BD5165">
        <w:rPr>
          <w:sz w:val="28"/>
          <w:szCs w:val="28"/>
        </w:rPr>
        <w:t>Вентана</w:t>
      </w:r>
      <w:proofErr w:type="spellEnd"/>
      <w:r w:rsidRPr="00BD5165">
        <w:rPr>
          <w:sz w:val="28"/>
          <w:szCs w:val="28"/>
        </w:rPr>
        <w:t>-Граф, 2010. – 208 с.: ил.</w:t>
      </w:r>
    </w:p>
    <w:p w:rsidR="007E155C" w:rsidRPr="00BD5165" w:rsidRDefault="007E155C" w:rsidP="00BD5165">
      <w:pPr>
        <w:ind w:firstLine="709"/>
        <w:jc w:val="both"/>
        <w:rPr>
          <w:sz w:val="28"/>
          <w:szCs w:val="28"/>
        </w:rPr>
      </w:pPr>
      <w:r w:rsidRPr="00BD5165">
        <w:rPr>
          <w:sz w:val="28"/>
          <w:szCs w:val="28"/>
        </w:rPr>
        <w:lastRenderedPageBreak/>
        <w:t xml:space="preserve">– Твоя профессиональная карьера: учебник для учащихся 8–9 классов общеобразовательной школы / под ред. В. Д. Симоненко. – М.: </w:t>
      </w:r>
      <w:proofErr w:type="spellStart"/>
      <w:r w:rsidRPr="00BD5165">
        <w:rPr>
          <w:sz w:val="28"/>
          <w:szCs w:val="28"/>
        </w:rPr>
        <w:t>Вентана</w:t>
      </w:r>
      <w:proofErr w:type="spellEnd"/>
      <w:r w:rsidRPr="00BD5165">
        <w:rPr>
          <w:sz w:val="28"/>
          <w:szCs w:val="28"/>
        </w:rPr>
        <w:t>-Граф, 2008. – 240 с.</w:t>
      </w:r>
    </w:p>
    <w:p w:rsidR="007E155C" w:rsidRPr="00BD5165" w:rsidRDefault="007E155C" w:rsidP="00BD5165">
      <w:pPr>
        <w:ind w:firstLine="709"/>
        <w:jc w:val="both"/>
        <w:rPr>
          <w:sz w:val="28"/>
          <w:szCs w:val="28"/>
        </w:rPr>
      </w:pPr>
      <w:r w:rsidRPr="00BD5165">
        <w:rPr>
          <w:sz w:val="28"/>
          <w:szCs w:val="28"/>
        </w:rPr>
        <w:t>– Климов, Е. А. Основы производства. Выбор профессии: проб</w:t>
      </w:r>
      <w:proofErr w:type="gramStart"/>
      <w:r w:rsidRPr="00BD5165">
        <w:rPr>
          <w:sz w:val="28"/>
          <w:szCs w:val="28"/>
        </w:rPr>
        <w:t>.</w:t>
      </w:r>
      <w:proofErr w:type="gramEnd"/>
      <w:r w:rsidRPr="00BD5165">
        <w:rPr>
          <w:sz w:val="28"/>
          <w:szCs w:val="28"/>
        </w:rPr>
        <w:t xml:space="preserve"> </w:t>
      </w:r>
      <w:proofErr w:type="gramStart"/>
      <w:r w:rsidRPr="00BD5165">
        <w:rPr>
          <w:sz w:val="28"/>
          <w:szCs w:val="28"/>
        </w:rPr>
        <w:t>у</w:t>
      </w:r>
      <w:proofErr w:type="gramEnd"/>
      <w:r w:rsidRPr="00BD5165">
        <w:rPr>
          <w:sz w:val="28"/>
          <w:szCs w:val="28"/>
        </w:rPr>
        <w:t>чебное пособие для учащихся 8–9 классов средней школы / Е. А. Климов. – М.: Просвещение, 1988.</w:t>
      </w:r>
    </w:p>
    <w:p w:rsidR="007E155C" w:rsidRPr="00BD5165" w:rsidRDefault="007E155C" w:rsidP="00BD5165">
      <w:pPr>
        <w:ind w:firstLine="709"/>
        <w:jc w:val="both"/>
        <w:rPr>
          <w:sz w:val="28"/>
          <w:szCs w:val="28"/>
        </w:rPr>
      </w:pPr>
      <w:r w:rsidRPr="00BD5165">
        <w:rPr>
          <w:sz w:val="28"/>
          <w:szCs w:val="28"/>
        </w:rPr>
        <w:t>Для учителя:</w:t>
      </w:r>
    </w:p>
    <w:p w:rsidR="007E155C" w:rsidRPr="00BD5165" w:rsidRDefault="007E155C" w:rsidP="00BD5165">
      <w:pPr>
        <w:ind w:firstLine="709"/>
        <w:jc w:val="both"/>
        <w:rPr>
          <w:sz w:val="28"/>
          <w:szCs w:val="28"/>
        </w:rPr>
      </w:pPr>
      <w:r w:rsidRPr="00BD5165">
        <w:rPr>
          <w:sz w:val="28"/>
          <w:szCs w:val="28"/>
        </w:rPr>
        <w:t xml:space="preserve">– </w:t>
      </w:r>
      <w:proofErr w:type="spellStart"/>
      <w:r w:rsidRPr="00BD5165">
        <w:rPr>
          <w:sz w:val="28"/>
          <w:szCs w:val="28"/>
        </w:rPr>
        <w:t>Лында</w:t>
      </w:r>
      <w:proofErr w:type="spellEnd"/>
      <w:r w:rsidRPr="00BD5165">
        <w:rPr>
          <w:sz w:val="28"/>
          <w:szCs w:val="28"/>
        </w:rPr>
        <w:t xml:space="preserve">, А. С. Методика трудового обучения / А. С. </w:t>
      </w:r>
      <w:proofErr w:type="spellStart"/>
      <w:r w:rsidRPr="00BD5165">
        <w:rPr>
          <w:sz w:val="28"/>
          <w:szCs w:val="28"/>
        </w:rPr>
        <w:t>Лында</w:t>
      </w:r>
      <w:proofErr w:type="spellEnd"/>
      <w:r w:rsidRPr="00BD5165">
        <w:rPr>
          <w:sz w:val="28"/>
          <w:szCs w:val="28"/>
        </w:rPr>
        <w:t>. – М.: Просвещение, 1977.</w:t>
      </w:r>
    </w:p>
    <w:p w:rsidR="007E155C" w:rsidRPr="00BD5165" w:rsidRDefault="007E155C" w:rsidP="00BD5165">
      <w:pPr>
        <w:ind w:firstLine="709"/>
        <w:jc w:val="both"/>
        <w:rPr>
          <w:sz w:val="28"/>
          <w:szCs w:val="28"/>
        </w:rPr>
      </w:pPr>
      <w:r w:rsidRPr="00BD5165">
        <w:rPr>
          <w:sz w:val="28"/>
          <w:szCs w:val="28"/>
        </w:rPr>
        <w:t>– Программа «Технология». 1–4, 5–11 классы. – М.: Просвещение, 2005.</w:t>
      </w:r>
    </w:p>
    <w:p w:rsidR="007E155C" w:rsidRPr="00BD5165" w:rsidRDefault="007E155C" w:rsidP="00BD5165">
      <w:pPr>
        <w:ind w:firstLine="709"/>
        <w:jc w:val="both"/>
        <w:rPr>
          <w:sz w:val="28"/>
          <w:szCs w:val="28"/>
        </w:rPr>
      </w:pPr>
      <w:r w:rsidRPr="00BD5165">
        <w:rPr>
          <w:sz w:val="28"/>
          <w:szCs w:val="28"/>
        </w:rPr>
        <w:t xml:space="preserve">– </w:t>
      </w:r>
      <w:proofErr w:type="spellStart"/>
      <w:r w:rsidRPr="00BD5165">
        <w:rPr>
          <w:sz w:val="28"/>
          <w:szCs w:val="28"/>
        </w:rPr>
        <w:t>Райзберг</w:t>
      </w:r>
      <w:proofErr w:type="spellEnd"/>
      <w:r w:rsidRPr="00BD5165">
        <w:rPr>
          <w:sz w:val="28"/>
          <w:szCs w:val="28"/>
        </w:rPr>
        <w:t xml:space="preserve">, Б. А. Основы экономики и предпринимательства: учебное пособие для общеобразовательных школ, лицеев / Б. А. </w:t>
      </w:r>
      <w:proofErr w:type="spellStart"/>
      <w:r w:rsidRPr="00BD5165">
        <w:rPr>
          <w:sz w:val="28"/>
          <w:szCs w:val="28"/>
        </w:rPr>
        <w:t>Райзберг</w:t>
      </w:r>
      <w:proofErr w:type="spellEnd"/>
      <w:r w:rsidRPr="00BD5165">
        <w:rPr>
          <w:sz w:val="28"/>
          <w:szCs w:val="28"/>
        </w:rPr>
        <w:t>. – М., 2006.</w:t>
      </w:r>
    </w:p>
    <w:p w:rsidR="007E155C" w:rsidRPr="00BD5165" w:rsidRDefault="00F13FCC" w:rsidP="00BD5165">
      <w:pPr>
        <w:ind w:firstLine="709"/>
        <w:jc w:val="both"/>
        <w:rPr>
          <w:sz w:val="28"/>
          <w:szCs w:val="28"/>
        </w:rPr>
      </w:pPr>
      <w:r w:rsidRPr="00BD5165">
        <w:rPr>
          <w:sz w:val="28"/>
          <w:szCs w:val="28"/>
        </w:rPr>
        <w:t xml:space="preserve">– Изучение </w:t>
      </w:r>
      <w:r w:rsidR="007E155C" w:rsidRPr="00BD5165">
        <w:rPr>
          <w:sz w:val="28"/>
          <w:szCs w:val="28"/>
        </w:rPr>
        <w:t>индивидуальных особенностей учащихся с целью профориентации: методические рекомендации для студента и кл. руководителя / сост. А. А. Донсков. – Волгоград: Перемена, 1998.</w:t>
      </w:r>
    </w:p>
    <w:p w:rsidR="007E155C" w:rsidRPr="00BD5165" w:rsidRDefault="007E155C" w:rsidP="00BD5165">
      <w:pPr>
        <w:ind w:firstLine="709"/>
        <w:jc w:val="both"/>
        <w:rPr>
          <w:sz w:val="28"/>
          <w:szCs w:val="28"/>
        </w:rPr>
      </w:pPr>
      <w:r w:rsidRPr="00BD5165">
        <w:rPr>
          <w:sz w:val="28"/>
          <w:szCs w:val="28"/>
        </w:rPr>
        <w:t>На основании примерных программ Министерства образования и науки РФ, содержащих требования к минимальному объему содержания образования по технологии, реализуется программа базисного уровня в 8–9 классах.</w:t>
      </w:r>
    </w:p>
    <w:p w:rsidR="007E155C" w:rsidRPr="00BD5165" w:rsidRDefault="007E155C" w:rsidP="00BD5165">
      <w:pPr>
        <w:ind w:firstLine="709"/>
        <w:jc w:val="both"/>
        <w:rPr>
          <w:sz w:val="28"/>
          <w:szCs w:val="28"/>
        </w:rPr>
      </w:pPr>
      <w:r w:rsidRPr="00BD5165">
        <w:rPr>
          <w:sz w:val="28"/>
          <w:szCs w:val="28"/>
        </w:rPr>
        <w:t>Выстроена система учебных занятий (уроков), спроектированы цели, задачи, ожидаемые результаты обучения (планируемые результаты), что представлено ниже в табличной форме.</w:t>
      </w:r>
    </w:p>
    <w:p w:rsidR="007E155C" w:rsidRPr="00BD5165" w:rsidRDefault="007E155C" w:rsidP="00BD5165">
      <w:pPr>
        <w:ind w:firstLine="709"/>
        <w:jc w:val="both"/>
        <w:rPr>
          <w:sz w:val="28"/>
          <w:szCs w:val="28"/>
        </w:rPr>
      </w:pPr>
      <w:r w:rsidRPr="00BD5165">
        <w:rPr>
          <w:sz w:val="28"/>
          <w:szCs w:val="28"/>
        </w:rPr>
        <w:t>Дидактическая модель обучения и педагогические средства отражают модернизацию основ учебного процесса, их переориентацию на достижение конкретных результатов в виде сформированных умений и навыков учащихся, обобщенных способов деятельности.</w:t>
      </w:r>
    </w:p>
    <w:p w:rsidR="007E155C" w:rsidRPr="00BD5165" w:rsidRDefault="007E155C" w:rsidP="00BD5165">
      <w:pPr>
        <w:ind w:firstLine="709"/>
        <w:jc w:val="both"/>
        <w:rPr>
          <w:sz w:val="28"/>
          <w:szCs w:val="28"/>
        </w:rPr>
      </w:pPr>
      <w:r w:rsidRPr="00BD5165">
        <w:rPr>
          <w:sz w:val="28"/>
          <w:szCs w:val="28"/>
        </w:rPr>
        <w:t xml:space="preserve">Особое внимание уделяется познавательной активности учащихся, их </w:t>
      </w:r>
      <w:proofErr w:type="spellStart"/>
      <w:r w:rsidRPr="00BD5165">
        <w:rPr>
          <w:sz w:val="28"/>
          <w:szCs w:val="28"/>
        </w:rPr>
        <w:t>мотивированности</w:t>
      </w:r>
      <w:proofErr w:type="spellEnd"/>
      <w:r w:rsidRPr="00BD5165">
        <w:rPr>
          <w:sz w:val="28"/>
          <w:szCs w:val="28"/>
        </w:rPr>
        <w:t xml:space="preserve"> к самостоятельной учебной работе. Это предполагает все более широкое использование нетрадиционных форм уроков, в том числе методики:</w:t>
      </w:r>
    </w:p>
    <w:p w:rsidR="007E155C" w:rsidRPr="00BD5165" w:rsidRDefault="007E155C" w:rsidP="00BD5165">
      <w:pPr>
        <w:ind w:firstLine="709"/>
        <w:jc w:val="both"/>
        <w:rPr>
          <w:sz w:val="28"/>
          <w:szCs w:val="28"/>
        </w:rPr>
      </w:pPr>
      <w:proofErr w:type="spellStart"/>
      <w:proofErr w:type="gramStart"/>
      <w:r w:rsidRPr="00BD5165">
        <w:rPr>
          <w:sz w:val="28"/>
          <w:szCs w:val="28"/>
        </w:rPr>
        <w:t>профориентационных</w:t>
      </w:r>
      <w:proofErr w:type="spellEnd"/>
      <w:r w:rsidRPr="00BD5165">
        <w:rPr>
          <w:sz w:val="28"/>
          <w:szCs w:val="28"/>
        </w:rPr>
        <w:t xml:space="preserve"> игр («Цепочка п</w:t>
      </w:r>
      <w:r w:rsidR="00C21AC6" w:rsidRPr="00BD5165">
        <w:rPr>
          <w:sz w:val="28"/>
          <w:szCs w:val="28"/>
        </w:rPr>
        <w:t>рофессий», «Профессия на букву</w:t>
      </w:r>
      <w:r w:rsidRPr="00BD5165">
        <w:rPr>
          <w:sz w:val="28"/>
          <w:szCs w:val="28"/>
        </w:rPr>
        <w:t>», «Подарок», «Спящий город», «Угадай профессию», «Человек-профессия», «Самая-самая», «Ловушки-</w:t>
      </w:r>
      <w:proofErr w:type="spellStart"/>
      <w:r w:rsidRPr="00BD5165">
        <w:rPr>
          <w:sz w:val="28"/>
          <w:szCs w:val="28"/>
        </w:rPr>
        <w:t>капканчики</w:t>
      </w:r>
      <w:proofErr w:type="spellEnd"/>
      <w:r w:rsidRPr="00BD5165">
        <w:rPr>
          <w:sz w:val="28"/>
          <w:szCs w:val="28"/>
        </w:rPr>
        <w:t>», «Три судьбы»);</w:t>
      </w:r>
      <w:proofErr w:type="gramEnd"/>
    </w:p>
    <w:p w:rsidR="007E155C" w:rsidRPr="00BD5165" w:rsidRDefault="007E155C" w:rsidP="00BD5165">
      <w:pPr>
        <w:ind w:firstLine="709"/>
        <w:jc w:val="both"/>
        <w:rPr>
          <w:sz w:val="28"/>
          <w:szCs w:val="28"/>
        </w:rPr>
      </w:pPr>
      <w:proofErr w:type="spellStart"/>
      <w:r w:rsidRPr="00BD5165">
        <w:rPr>
          <w:sz w:val="28"/>
          <w:szCs w:val="28"/>
        </w:rPr>
        <w:t>межпред</w:t>
      </w:r>
      <w:r w:rsidR="00C21AC6" w:rsidRPr="00BD5165">
        <w:rPr>
          <w:sz w:val="28"/>
          <w:szCs w:val="28"/>
        </w:rPr>
        <w:t>метных</w:t>
      </w:r>
      <w:proofErr w:type="spellEnd"/>
      <w:r w:rsidR="00C21AC6" w:rsidRPr="00BD5165">
        <w:rPr>
          <w:sz w:val="28"/>
          <w:szCs w:val="28"/>
        </w:rPr>
        <w:t xml:space="preserve"> интегрированных уроков (столярное </w:t>
      </w:r>
      <w:r w:rsidRPr="00BD5165">
        <w:rPr>
          <w:sz w:val="28"/>
          <w:szCs w:val="28"/>
        </w:rPr>
        <w:t xml:space="preserve">дело, </w:t>
      </w:r>
      <w:proofErr w:type="spellStart"/>
      <w:r w:rsidRPr="00BD5165">
        <w:rPr>
          <w:sz w:val="28"/>
          <w:szCs w:val="28"/>
        </w:rPr>
        <w:t>предпринимательство</w:t>
      </w:r>
      <w:proofErr w:type="gramStart"/>
      <w:r w:rsidRPr="00BD5165">
        <w:rPr>
          <w:sz w:val="28"/>
          <w:szCs w:val="28"/>
        </w:rPr>
        <w:t>,р</w:t>
      </w:r>
      <w:proofErr w:type="gramEnd"/>
      <w:r w:rsidRPr="00BD5165">
        <w:rPr>
          <w:sz w:val="28"/>
          <w:szCs w:val="28"/>
        </w:rPr>
        <w:t>адиотехника</w:t>
      </w:r>
      <w:proofErr w:type="spellEnd"/>
      <w:r w:rsidRPr="00BD5165">
        <w:rPr>
          <w:sz w:val="28"/>
          <w:szCs w:val="28"/>
        </w:rPr>
        <w:t>);</w:t>
      </w:r>
    </w:p>
    <w:p w:rsidR="007E155C" w:rsidRPr="00BD5165" w:rsidRDefault="007E155C" w:rsidP="00BD5165">
      <w:pPr>
        <w:ind w:firstLine="709"/>
        <w:jc w:val="both"/>
        <w:rPr>
          <w:sz w:val="28"/>
          <w:szCs w:val="28"/>
        </w:rPr>
      </w:pPr>
      <w:r w:rsidRPr="00BD5165">
        <w:rPr>
          <w:sz w:val="28"/>
          <w:szCs w:val="28"/>
        </w:rPr>
        <w:t>внеклассных интегрированных мероприятий («День матери», «Масленица», «Пасха»);</w:t>
      </w:r>
      <w:r w:rsidR="00BD5165">
        <w:rPr>
          <w:sz w:val="28"/>
          <w:szCs w:val="28"/>
        </w:rPr>
        <w:t xml:space="preserve"> </w:t>
      </w:r>
      <w:r w:rsidRPr="00BD5165">
        <w:rPr>
          <w:sz w:val="28"/>
          <w:szCs w:val="28"/>
        </w:rPr>
        <w:t>проектной деятельности по ключевым темам курса.</w:t>
      </w:r>
    </w:p>
    <w:p w:rsidR="007E155C" w:rsidRPr="00BD5165" w:rsidRDefault="007E155C" w:rsidP="00BD5165">
      <w:pPr>
        <w:ind w:firstLine="709"/>
        <w:jc w:val="both"/>
        <w:rPr>
          <w:sz w:val="28"/>
          <w:szCs w:val="28"/>
        </w:rPr>
      </w:pPr>
      <w:r w:rsidRPr="00BD5165">
        <w:rPr>
          <w:sz w:val="28"/>
          <w:szCs w:val="28"/>
        </w:rPr>
        <w:t>Принципиально важная роль отведена в тематическом плане участию школьников в проектной деятельности, в организации и проведении учебно-исследовательской работы, развитии умений выдвигать гипотезы, осуществлять их проверку, владеть элементарными приемами исследовательской деятельности, самостоятельно создавать алгоритмы познавательной деятельности для решения задач творческого и поискового характера. Система заданий призвана обеспечить тесную взаимосвязь различных способов и форм учебной деятельности: использование различных алгоритмов усвоения знаний и умений при сохранении единой содержательной основы курса, внедрение групповых методов работы, творческих заданий, в том числе методики исследовательских проектов.</w:t>
      </w:r>
    </w:p>
    <w:p w:rsidR="007E155C" w:rsidRPr="00BD5165" w:rsidRDefault="007E155C" w:rsidP="00BD5165">
      <w:pPr>
        <w:ind w:firstLine="709"/>
        <w:jc w:val="both"/>
        <w:rPr>
          <w:sz w:val="28"/>
          <w:szCs w:val="28"/>
        </w:rPr>
      </w:pPr>
      <w:r w:rsidRPr="00BD5165">
        <w:rPr>
          <w:sz w:val="28"/>
          <w:szCs w:val="28"/>
        </w:rPr>
        <w:t>Средства, реализуемые с помощью компьютера:</w:t>
      </w:r>
    </w:p>
    <w:p w:rsidR="007E155C" w:rsidRPr="00BD5165" w:rsidRDefault="007E155C" w:rsidP="00BD5165">
      <w:pPr>
        <w:ind w:firstLine="709"/>
        <w:jc w:val="both"/>
        <w:rPr>
          <w:sz w:val="28"/>
          <w:szCs w:val="28"/>
        </w:rPr>
      </w:pPr>
      <w:r w:rsidRPr="00BD5165">
        <w:rPr>
          <w:sz w:val="28"/>
          <w:szCs w:val="28"/>
        </w:rPr>
        <w:t>библиотека оцифрованных изображений (фотографии, иллюстрации, творческие проекты, лучшие эскизы и работы учащихся);</w:t>
      </w:r>
    </w:p>
    <w:p w:rsidR="007E155C" w:rsidRPr="00BD5165" w:rsidRDefault="007E155C" w:rsidP="00BD5165">
      <w:pPr>
        <w:ind w:firstLine="709"/>
        <w:jc w:val="both"/>
        <w:rPr>
          <w:sz w:val="28"/>
          <w:szCs w:val="28"/>
        </w:rPr>
      </w:pPr>
      <w:r w:rsidRPr="00BD5165">
        <w:rPr>
          <w:sz w:val="28"/>
          <w:szCs w:val="28"/>
        </w:rPr>
        <w:lastRenderedPageBreak/>
        <w:t>∙ </w:t>
      </w:r>
      <w:proofErr w:type="gramStart"/>
      <w:r w:rsidRPr="00BD5165">
        <w:rPr>
          <w:sz w:val="28"/>
          <w:szCs w:val="28"/>
        </w:rPr>
        <w:t>слайд-лекции</w:t>
      </w:r>
      <w:proofErr w:type="gramEnd"/>
      <w:r w:rsidRPr="00BD5165">
        <w:rPr>
          <w:sz w:val="28"/>
          <w:szCs w:val="28"/>
        </w:rPr>
        <w:t xml:space="preserve"> по ключевым темам курса;</w:t>
      </w:r>
    </w:p>
    <w:p w:rsidR="007E155C" w:rsidRPr="00BD5165" w:rsidRDefault="007E155C" w:rsidP="00BD5165">
      <w:pPr>
        <w:ind w:firstLine="709"/>
        <w:jc w:val="both"/>
        <w:rPr>
          <w:sz w:val="28"/>
          <w:szCs w:val="28"/>
        </w:rPr>
      </w:pPr>
      <w:r w:rsidRPr="00BD5165">
        <w:rPr>
          <w:sz w:val="28"/>
          <w:szCs w:val="28"/>
        </w:rPr>
        <w:t>∙ редакторы текста;</w:t>
      </w:r>
    </w:p>
    <w:p w:rsidR="007E155C" w:rsidRPr="00BD5165" w:rsidRDefault="007E155C" w:rsidP="00BD5165">
      <w:pPr>
        <w:ind w:firstLine="709"/>
        <w:jc w:val="both"/>
        <w:rPr>
          <w:sz w:val="28"/>
          <w:szCs w:val="28"/>
        </w:rPr>
      </w:pPr>
      <w:r w:rsidRPr="00BD5165">
        <w:rPr>
          <w:sz w:val="28"/>
          <w:szCs w:val="28"/>
        </w:rPr>
        <w:t>∙ графические редакторы (моделирование формы и узора);</w:t>
      </w:r>
    </w:p>
    <w:p w:rsidR="007E155C" w:rsidRPr="00BD5165" w:rsidRDefault="007E155C" w:rsidP="00BD5165">
      <w:pPr>
        <w:ind w:firstLine="709"/>
        <w:jc w:val="both"/>
        <w:rPr>
          <w:sz w:val="28"/>
          <w:szCs w:val="28"/>
        </w:rPr>
      </w:pPr>
      <w:r w:rsidRPr="00BD5165">
        <w:rPr>
          <w:sz w:val="28"/>
          <w:szCs w:val="28"/>
        </w:rPr>
        <w:t>∙ принтерные распечатки тестов (на определение выбора профессии, диагностика предметной направленности, на определение личностных пристрастий к определенному стилю, «характер человека») в количестве экземпляров комплекта тестов, равному числу учащихся в классе;</w:t>
      </w:r>
    </w:p>
    <w:p w:rsidR="007E155C" w:rsidRPr="00BD5165" w:rsidRDefault="007E155C" w:rsidP="00BD5165">
      <w:pPr>
        <w:ind w:firstLine="709"/>
        <w:jc w:val="both"/>
        <w:rPr>
          <w:sz w:val="28"/>
          <w:szCs w:val="28"/>
        </w:rPr>
      </w:pPr>
      <w:r w:rsidRPr="00BD5165">
        <w:rPr>
          <w:sz w:val="28"/>
          <w:szCs w:val="28"/>
        </w:rPr>
        <w:t>∙ индивидуальные пакеты задач (на развитие творческого мышления);</w:t>
      </w:r>
    </w:p>
    <w:p w:rsidR="007E155C" w:rsidRPr="00BD5165" w:rsidRDefault="007E155C" w:rsidP="00BD5165">
      <w:pPr>
        <w:ind w:firstLine="709"/>
        <w:jc w:val="both"/>
        <w:rPr>
          <w:sz w:val="28"/>
          <w:szCs w:val="28"/>
        </w:rPr>
      </w:pPr>
      <w:r w:rsidRPr="00BD5165">
        <w:rPr>
          <w:sz w:val="28"/>
          <w:szCs w:val="28"/>
        </w:rPr>
        <w:t>∙ схемы, плакаты, таблицы;</w:t>
      </w:r>
    </w:p>
    <w:p w:rsidR="007E155C" w:rsidRPr="00BD5165" w:rsidRDefault="007E155C" w:rsidP="00BD5165">
      <w:pPr>
        <w:ind w:firstLine="709"/>
        <w:jc w:val="both"/>
        <w:rPr>
          <w:sz w:val="28"/>
          <w:szCs w:val="28"/>
        </w:rPr>
      </w:pPr>
      <w:r w:rsidRPr="00BD5165">
        <w:rPr>
          <w:sz w:val="28"/>
          <w:szCs w:val="28"/>
        </w:rPr>
        <w:t>∙ </w:t>
      </w:r>
      <w:proofErr w:type="spellStart"/>
      <w:r w:rsidRPr="00BD5165">
        <w:rPr>
          <w:sz w:val="28"/>
          <w:szCs w:val="28"/>
        </w:rPr>
        <w:t>интернет-ресурсы</w:t>
      </w:r>
      <w:proofErr w:type="spellEnd"/>
      <w:r w:rsidRPr="00BD5165">
        <w:rPr>
          <w:sz w:val="28"/>
          <w:szCs w:val="28"/>
        </w:rPr>
        <w:t>.</w:t>
      </w:r>
    </w:p>
    <w:p w:rsidR="007E155C" w:rsidRPr="00BD5165" w:rsidRDefault="007E155C" w:rsidP="00BD5165">
      <w:pPr>
        <w:ind w:firstLine="709"/>
        <w:jc w:val="both"/>
        <w:rPr>
          <w:sz w:val="28"/>
          <w:szCs w:val="28"/>
        </w:rPr>
      </w:pPr>
      <w:r w:rsidRPr="00BD5165">
        <w:rPr>
          <w:sz w:val="28"/>
          <w:szCs w:val="28"/>
        </w:rPr>
        <w:t xml:space="preserve">Требования к уровню подготовки учащихся 8 класса </w:t>
      </w:r>
      <w:r w:rsidRPr="00BD5165">
        <w:rPr>
          <w:sz w:val="28"/>
          <w:szCs w:val="28"/>
        </w:rPr>
        <w:br/>
        <w:t>(базовый уровень)</w:t>
      </w:r>
    </w:p>
    <w:p w:rsidR="007E155C" w:rsidRPr="00BD5165" w:rsidRDefault="007E155C" w:rsidP="00BD5165">
      <w:pPr>
        <w:ind w:firstLine="709"/>
        <w:jc w:val="both"/>
        <w:rPr>
          <w:sz w:val="28"/>
          <w:szCs w:val="28"/>
        </w:rPr>
      </w:pPr>
      <w:r w:rsidRPr="00BD5165">
        <w:rPr>
          <w:sz w:val="28"/>
          <w:szCs w:val="28"/>
        </w:rPr>
        <w:t>Учащиеся должны</w:t>
      </w:r>
      <w:r w:rsidR="00BD5165">
        <w:rPr>
          <w:sz w:val="28"/>
          <w:szCs w:val="28"/>
        </w:rPr>
        <w:t xml:space="preserve"> </w:t>
      </w:r>
      <w:r w:rsidRPr="00BD5165">
        <w:rPr>
          <w:sz w:val="28"/>
          <w:szCs w:val="28"/>
        </w:rPr>
        <w:t>знать:</w:t>
      </w:r>
    </w:p>
    <w:p w:rsidR="007E155C" w:rsidRPr="00BD5165" w:rsidRDefault="007E155C" w:rsidP="00BD5165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D5165">
        <w:rPr>
          <w:sz w:val="28"/>
          <w:szCs w:val="28"/>
        </w:rPr>
        <w:t>цели и значение семейной экономики;</w:t>
      </w:r>
    </w:p>
    <w:p w:rsidR="007E155C" w:rsidRPr="00BD5165" w:rsidRDefault="007E155C" w:rsidP="00BD5165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D5165">
        <w:rPr>
          <w:sz w:val="28"/>
          <w:szCs w:val="28"/>
        </w:rPr>
        <w:t>общие правила ведения домашнего хозяйства;</w:t>
      </w:r>
    </w:p>
    <w:p w:rsidR="007E155C" w:rsidRPr="00BD5165" w:rsidRDefault="007E155C" w:rsidP="00BD5165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D5165">
        <w:rPr>
          <w:sz w:val="28"/>
          <w:szCs w:val="28"/>
        </w:rPr>
        <w:t>роль членов семьи в формировании семейного бюджета;</w:t>
      </w:r>
    </w:p>
    <w:p w:rsidR="007E155C" w:rsidRPr="00BD5165" w:rsidRDefault="007E155C" w:rsidP="00BD5165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D5165">
        <w:rPr>
          <w:sz w:val="28"/>
          <w:szCs w:val="28"/>
        </w:rPr>
        <w:t>необходимость производства товаров и услуг как условия жизни общества в целом и каждого его члена;</w:t>
      </w:r>
    </w:p>
    <w:p w:rsidR="007E155C" w:rsidRPr="00BD5165" w:rsidRDefault="007E155C" w:rsidP="00BD5165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D5165">
        <w:rPr>
          <w:sz w:val="28"/>
          <w:szCs w:val="28"/>
        </w:rPr>
        <w:t xml:space="preserve">цели и задачи экономики, принципы и формы предпринимательства; </w:t>
      </w:r>
    </w:p>
    <w:p w:rsidR="007E155C" w:rsidRPr="00BD5165" w:rsidRDefault="007E155C" w:rsidP="00BD5165">
      <w:pPr>
        <w:ind w:firstLine="709"/>
        <w:jc w:val="both"/>
        <w:rPr>
          <w:sz w:val="28"/>
          <w:szCs w:val="28"/>
        </w:rPr>
      </w:pPr>
      <w:r w:rsidRPr="00BD5165">
        <w:rPr>
          <w:sz w:val="28"/>
          <w:szCs w:val="28"/>
        </w:rPr>
        <w:t>∙ сферы трудовой деятельности;</w:t>
      </w:r>
    </w:p>
    <w:p w:rsidR="007E155C" w:rsidRPr="00BD5165" w:rsidRDefault="007E155C" w:rsidP="00BD5165">
      <w:pPr>
        <w:ind w:firstLine="709"/>
        <w:jc w:val="both"/>
        <w:rPr>
          <w:sz w:val="28"/>
          <w:szCs w:val="28"/>
        </w:rPr>
      </w:pPr>
      <w:r w:rsidRPr="00BD5165">
        <w:rPr>
          <w:sz w:val="28"/>
          <w:szCs w:val="28"/>
        </w:rPr>
        <w:t>∙ принципы производства, передачи и использования электрической энергии;</w:t>
      </w:r>
    </w:p>
    <w:p w:rsidR="007E155C" w:rsidRPr="00BD5165" w:rsidRDefault="007E155C" w:rsidP="00BD5165">
      <w:pPr>
        <w:ind w:firstLine="709"/>
        <w:jc w:val="both"/>
        <w:rPr>
          <w:sz w:val="28"/>
          <w:szCs w:val="28"/>
        </w:rPr>
      </w:pPr>
      <w:r w:rsidRPr="00BD5165">
        <w:rPr>
          <w:sz w:val="28"/>
          <w:szCs w:val="28"/>
        </w:rPr>
        <w:t>∙ принципы работы и использование типовых средств защиты;</w:t>
      </w:r>
    </w:p>
    <w:p w:rsidR="007E155C" w:rsidRPr="00BD5165" w:rsidRDefault="007E155C" w:rsidP="00BD5165">
      <w:pPr>
        <w:ind w:firstLine="709"/>
        <w:jc w:val="both"/>
        <w:rPr>
          <w:sz w:val="28"/>
          <w:szCs w:val="28"/>
        </w:rPr>
      </w:pPr>
      <w:r w:rsidRPr="00BD5165">
        <w:rPr>
          <w:sz w:val="28"/>
          <w:szCs w:val="28"/>
        </w:rPr>
        <w:t>∙ о влиянии электротехнических и электронных приборов на окружающую среду и здоровье человека;</w:t>
      </w:r>
    </w:p>
    <w:p w:rsidR="007E155C" w:rsidRPr="00BD5165" w:rsidRDefault="007E155C" w:rsidP="00BD5165">
      <w:pPr>
        <w:ind w:firstLine="709"/>
        <w:jc w:val="both"/>
        <w:rPr>
          <w:sz w:val="28"/>
          <w:szCs w:val="28"/>
        </w:rPr>
      </w:pPr>
      <w:r w:rsidRPr="00BD5165">
        <w:rPr>
          <w:sz w:val="28"/>
          <w:szCs w:val="28"/>
        </w:rPr>
        <w:t>∙ способы определения места расположения скрытой электропроводки;</w:t>
      </w:r>
    </w:p>
    <w:p w:rsidR="007E155C" w:rsidRPr="00BD5165" w:rsidRDefault="007E155C" w:rsidP="00BD5165">
      <w:pPr>
        <w:ind w:firstLine="709"/>
        <w:jc w:val="both"/>
        <w:rPr>
          <w:sz w:val="28"/>
          <w:szCs w:val="28"/>
        </w:rPr>
      </w:pPr>
      <w:r w:rsidRPr="00BD5165">
        <w:rPr>
          <w:sz w:val="28"/>
          <w:szCs w:val="28"/>
        </w:rPr>
        <w:t>∙ устройство бытовых электроосветительных и электронагревательных приборов;</w:t>
      </w:r>
    </w:p>
    <w:p w:rsidR="007E155C" w:rsidRPr="00BD5165" w:rsidRDefault="007E155C" w:rsidP="00BD5165">
      <w:pPr>
        <w:ind w:firstLine="709"/>
        <w:jc w:val="both"/>
        <w:rPr>
          <w:sz w:val="28"/>
          <w:szCs w:val="28"/>
        </w:rPr>
      </w:pPr>
      <w:r w:rsidRPr="00BD5165">
        <w:rPr>
          <w:sz w:val="28"/>
          <w:szCs w:val="28"/>
        </w:rPr>
        <w:t>∙ основные условия обозначения на кинематических и электрических схемах.</w:t>
      </w:r>
    </w:p>
    <w:p w:rsidR="007E155C" w:rsidRPr="00BD5165" w:rsidRDefault="007E155C" w:rsidP="00BD5165">
      <w:pPr>
        <w:ind w:firstLine="709"/>
        <w:jc w:val="both"/>
        <w:rPr>
          <w:sz w:val="28"/>
          <w:szCs w:val="28"/>
        </w:rPr>
      </w:pPr>
      <w:r w:rsidRPr="00BD5165">
        <w:rPr>
          <w:sz w:val="28"/>
          <w:szCs w:val="28"/>
        </w:rPr>
        <w:t>уметь:</w:t>
      </w:r>
    </w:p>
    <w:p w:rsidR="007E155C" w:rsidRPr="00BD5165" w:rsidRDefault="007E155C" w:rsidP="00BD5165">
      <w:pPr>
        <w:ind w:firstLine="709"/>
        <w:jc w:val="both"/>
        <w:rPr>
          <w:sz w:val="28"/>
          <w:szCs w:val="28"/>
        </w:rPr>
      </w:pPr>
      <w:r w:rsidRPr="00BD5165">
        <w:rPr>
          <w:sz w:val="28"/>
          <w:szCs w:val="28"/>
        </w:rPr>
        <w:t>∙ анализировать семейный бюджет;</w:t>
      </w:r>
    </w:p>
    <w:p w:rsidR="007E155C" w:rsidRPr="00BD5165" w:rsidRDefault="007E155C" w:rsidP="00BD5165">
      <w:pPr>
        <w:ind w:firstLine="709"/>
        <w:jc w:val="both"/>
        <w:rPr>
          <w:sz w:val="28"/>
          <w:szCs w:val="28"/>
        </w:rPr>
      </w:pPr>
      <w:r w:rsidRPr="00BD5165">
        <w:rPr>
          <w:sz w:val="28"/>
          <w:szCs w:val="28"/>
        </w:rPr>
        <w:t>∙ определять прожиточный минимум семьи, расходы на учащегося;</w:t>
      </w:r>
    </w:p>
    <w:p w:rsidR="007E155C" w:rsidRPr="00BD5165" w:rsidRDefault="007E155C" w:rsidP="00BD5165">
      <w:pPr>
        <w:ind w:firstLine="709"/>
        <w:jc w:val="both"/>
        <w:rPr>
          <w:sz w:val="28"/>
          <w:szCs w:val="28"/>
        </w:rPr>
      </w:pPr>
      <w:r w:rsidRPr="00BD5165">
        <w:rPr>
          <w:sz w:val="28"/>
          <w:szCs w:val="28"/>
        </w:rPr>
        <w:t>∙ анализировать рекламу потребительских товаров;</w:t>
      </w:r>
    </w:p>
    <w:p w:rsidR="007E155C" w:rsidRPr="00BD5165" w:rsidRDefault="007E155C" w:rsidP="00BD5165">
      <w:pPr>
        <w:ind w:firstLine="709"/>
        <w:jc w:val="both"/>
        <w:rPr>
          <w:sz w:val="28"/>
          <w:szCs w:val="28"/>
        </w:rPr>
      </w:pPr>
      <w:r w:rsidRPr="00BD5165">
        <w:rPr>
          <w:sz w:val="28"/>
          <w:szCs w:val="28"/>
        </w:rPr>
        <w:t>∙ выдвигать деловые идеи;</w:t>
      </w:r>
    </w:p>
    <w:p w:rsidR="007E155C" w:rsidRPr="00BD5165" w:rsidRDefault="007E155C" w:rsidP="00BD5165">
      <w:pPr>
        <w:ind w:firstLine="709"/>
        <w:jc w:val="both"/>
        <w:rPr>
          <w:sz w:val="28"/>
          <w:szCs w:val="28"/>
        </w:rPr>
      </w:pPr>
      <w:r w:rsidRPr="00BD5165">
        <w:rPr>
          <w:sz w:val="28"/>
          <w:szCs w:val="28"/>
        </w:rPr>
        <w:t>∙ собирать простейшие электрические цепи;</w:t>
      </w:r>
    </w:p>
    <w:p w:rsidR="007E155C" w:rsidRPr="00BD5165" w:rsidRDefault="007E155C" w:rsidP="00BD5165">
      <w:pPr>
        <w:ind w:firstLine="709"/>
        <w:jc w:val="both"/>
        <w:rPr>
          <w:sz w:val="28"/>
          <w:szCs w:val="28"/>
        </w:rPr>
      </w:pPr>
      <w:r w:rsidRPr="00BD5165">
        <w:rPr>
          <w:sz w:val="28"/>
          <w:szCs w:val="28"/>
        </w:rPr>
        <w:t>∙ читать схему квартирной электропроводки;</w:t>
      </w:r>
    </w:p>
    <w:p w:rsidR="007E155C" w:rsidRPr="00BD5165" w:rsidRDefault="007E155C" w:rsidP="00BD5165">
      <w:pPr>
        <w:ind w:firstLine="709"/>
        <w:jc w:val="both"/>
        <w:rPr>
          <w:sz w:val="28"/>
          <w:szCs w:val="28"/>
        </w:rPr>
      </w:pPr>
      <w:r w:rsidRPr="00BD5165">
        <w:rPr>
          <w:sz w:val="28"/>
          <w:szCs w:val="28"/>
        </w:rPr>
        <w:t>∙ определять место скрытой электропроводки;</w:t>
      </w:r>
    </w:p>
    <w:p w:rsidR="007E155C" w:rsidRPr="00BD5165" w:rsidRDefault="007E155C" w:rsidP="00BD5165">
      <w:pPr>
        <w:ind w:firstLine="709"/>
        <w:jc w:val="both"/>
        <w:rPr>
          <w:sz w:val="28"/>
          <w:szCs w:val="28"/>
        </w:rPr>
      </w:pPr>
      <w:r w:rsidRPr="00BD5165">
        <w:rPr>
          <w:sz w:val="28"/>
          <w:szCs w:val="28"/>
        </w:rPr>
        <w:t>∙ подключать бытовые приёмники и счетчики электроэнергии;</w:t>
      </w:r>
    </w:p>
    <w:p w:rsidR="007E155C" w:rsidRPr="00BD5165" w:rsidRDefault="007E155C" w:rsidP="00BD5165">
      <w:pPr>
        <w:ind w:firstLine="709"/>
        <w:jc w:val="both"/>
        <w:rPr>
          <w:sz w:val="28"/>
          <w:szCs w:val="28"/>
        </w:rPr>
      </w:pPr>
      <w:r w:rsidRPr="00BD5165">
        <w:rPr>
          <w:sz w:val="28"/>
          <w:szCs w:val="28"/>
        </w:rPr>
        <w:t>Должны владеть компетенциями:</w:t>
      </w:r>
    </w:p>
    <w:p w:rsidR="007E155C" w:rsidRPr="00BD5165" w:rsidRDefault="007E155C" w:rsidP="00BD5165">
      <w:pPr>
        <w:ind w:firstLine="709"/>
        <w:jc w:val="both"/>
        <w:rPr>
          <w:sz w:val="28"/>
          <w:szCs w:val="28"/>
        </w:rPr>
      </w:pPr>
      <w:r w:rsidRPr="00BD5165">
        <w:rPr>
          <w:sz w:val="28"/>
          <w:szCs w:val="28"/>
        </w:rPr>
        <w:t>∙ информационно-коммуникативной;</w:t>
      </w:r>
    </w:p>
    <w:p w:rsidR="007E155C" w:rsidRPr="00BD5165" w:rsidRDefault="007E155C" w:rsidP="00BD5165">
      <w:pPr>
        <w:ind w:firstLine="709"/>
        <w:jc w:val="both"/>
        <w:rPr>
          <w:sz w:val="28"/>
          <w:szCs w:val="28"/>
        </w:rPr>
      </w:pPr>
      <w:r w:rsidRPr="00BD5165">
        <w:rPr>
          <w:sz w:val="28"/>
          <w:szCs w:val="28"/>
        </w:rPr>
        <w:t>∙ социально-трудовой;</w:t>
      </w:r>
    </w:p>
    <w:p w:rsidR="007E155C" w:rsidRPr="00BD5165" w:rsidRDefault="007E155C" w:rsidP="00BD5165">
      <w:pPr>
        <w:ind w:firstLine="709"/>
        <w:jc w:val="both"/>
        <w:rPr>
          <w:sz w:val="28"/>
          <w:szCs w:val="28"/>
        </w:rPr>
      </w:pPr>
      <w:r w:rsidRPr="00BD5165">
        <w:rPr>
          <w:sz w:val="28"/>
          <w:szCs w:val="28"/>
        </w:rPr>
        <w:t>∙ познавательно-смысловой;</w:t>
      </w:r>
    </w:p>
    <w:p w:rsidR="007E155C" w:rsidRPr="00BD5165" w:rsidRDefault="007E155C" w:rsidP="00BD5165">
      <w:pPr>
        <w:ind w:firstLine="709"/>
        <w:jc w:val="both"/>
        <w:rPr>
          <w:sz w:val="28"/>
          <w:szCs w:val="28"/>
        </w:rPr>
      </w:pPr>
      <w:r w:rsidRPr="00BD5165">
        <w:rPr>
          <w:sz w:val="28"/>
          <w:szCs w:val="28"/>
        </w:rPr>
        <w:t>∙ учебно-познавательной;</w:t>
      </w:r>
    </w:p>
    <w:p w:rsidR="007E155C" w:rsidRPr="00BD5165" w:rsidRDefault="007E155C" w:rsidP="00BD5165">
      <w:pPr>
        <w:ind w:firstLine="709"/>
        <w:jc w:val="both"/>
        <w:rPr>
          <w:sz w:val="28"/>
          <w:szCs w:val="28"/>
        </w:rPr>
      </w:pPr>
      <w:r w:rsidRPr="00BD5165">
        <w:rPr>
          <w:sz w:val="28"/>
          <w:szCs w:val="28"/>
        </w:rPr>
        <w:t>∙ профессионально-трудовым выбором;</w:t>
      </w:r>
    </w:p>
    <w:p w:rsidR="007E155C" w:rsidRPr="00BD5165" w:rsidRDefault="007E155C" w:rsidP="00BD5165">
      <w:pPr>
        <w:ind w:firstLine="709"/>
        <w:jc w:val="both"/>
        <w:rPr>
          <w:sz w:val="28"/>
          <w:szCs w:val="28"/>
        </w:rPr>
      </w:pPr>
      <w:r w:rsidRPr="00BD5165">
        <w:rPr>
          <w:sz w:val="28"/>
          <w:szCs w:val="28"/>
        </w:rPr>
        <w:t>∙ личностным саморазвитием.</w:t>
      </w:r>
    </w:p>
    <w:p w:rsidR="007E155C" w:rsidRPr="00BD5165" w:rsidRDefault="007E155C" w:rsidP="00BD5165">
      <w:pPr>
        <w:ind w:firstLine="709"/>
        <w:jc w:val="both"/>
        <w:rPr>
          <w:sz w:val="28"/>
          <w:szCs w:val="28"/>
        </w:rPr>
      </w:pPr>
      <w:r w:rsidRPr="00BD5165">
        <w:rPr>
          <w:sz w:val="28"/>
          <w:szCs w:val="28"/>
        </w:rPr>
        <w:t>Способны решать следующие жизненно-практические задачи:</w:t>
      </w:r>
    </w:p>
    <w:p w:rsidR="007E155C" w:rsidRPr="00BD5165" w:rsidRDefault="007E155C" w:rsidP="00BD5165">
      <w:pPr>
        <w:ind w:firstLine="709"/>
        <w:jc w:val="both"/>
        <w:rPr>
          <w:sz w:val="28"/>
          <w:szCs w:val="28"/>
        </w:rPr>
      </w:pPr>
      <w:r w:rsidRPr="00BD5165">
        <w:rPr>
          <w:sz w:val="28"/>
          <w:szCs w:val="28"/>
        </w:rPr>
        <w:t>∙ использовать ПЭВМ для решения технологических, конструкторских, экономических задач и как источник информации;</w:t>
      </w:r>
    </w:p>
    <w:p w:rsidR="007E155C" w:rsidRPr="00BD5165" w:rsidRDefault="007E155C" w:rsidP="00BD5165">
      <w:pPr>
        <w:ind w:firstLine="709"/>
        <w:jc w:val="both"/>
        <w:rPr>
          <w:sz w:val="28"/>
          <w:szCs w:val="28"/>
        </w:rPr>
      </w:pPr>
      <w:r w:rsidRPr="00BD5165">
        <w:rPr>
          <w:sz w:val="28"/>
          <w:szCs w:val="28"/>
        </w:rPr>
        <w:lastRenderedPageBreak/>
        <w:t>∙ проектировать и изготавливать полезные изделия из конструкционных и поделочных материалов;</w:t>
      </w:r>
      <w:bookmarkStart w:id="0" w:name="_GoBack"/>
      <w:bookmarkEnd w:id="0"/>
    </w:p>
    <w:p w:rsidR="007E155C" w:rsidRPr="00BD5165" w:rsidRDefault="007E155C" w:rsidP="00BD5165">
      <w:pPr>
        <w:ind w:firstLine="709"/>
        <w:jc w:val="both"/>
        <w:rPr>
          <w:sz w:val="28"/>
          <w:szCs w:val="28"/>
        </w:rPr>
      </w:pPr>
      <w:r w:rsidRPr="00BD5165">
        <w:rPr>
          <w:sz w:val="28"/>
          <w:szCs w:val="28"/>
        </w:rPr>
        <w:t>∙ ориентироваться на рынке товаров и услуг;</w:t>
      </w:r>
    </w:p>
    <w:p w:rsidR="007E155C" w:rsidRPr="00BD5165" w:rsidRDefault="007E155C" w:rsidP="00BD5165">
      <w:pPr>
        <w:ind w:firstLine="709"/>
        <w:jc w:val="both"/>
        <w:rPr>
          <w:sz w:val="28"/>
          <w:szCs w:val="28"/>
        </w:rPr>
      </w:pPr>
      <w:r w:rsidRPr="00BD5165">
        <w:rPr>
          <w:sz w:val="28"/>
          <w:szCs w:val="28"/>
        </w:rPr>
        <w:t>∙ определять расход и стоимость потребляемой энергии;</w:t>
      </w:r>
    </w:p>
    <w:p w:rsidR="00D93C23" w:rsidRPr="00BD5165" w:rsidRDefault="00DD072E" w:rsidP="00BD5165">
      <w:pPr>
        <w:ind w:firstLine="709"/>
        <w:rPr>
          <w:sz w:val="28"/>
          <w:szCs w:val="28"/>
        </w:rPr>
      </w:pPr>
      <w:r w:rsidRPr="00BD5165">
        <w:rPr>
          <w:sz w:val="28"/>
          <w:szCs w:val="28"/>
        </w:rPr>
        <w:t>Тематический план.</w:t>
      </w:r>
      <w:r w:rsidRPr="00BD5165">
        <w:rPr>
          <w:sz w:val="28"/>
          <w:szCs w:val="28"/>
        </w:rPr>
        <w:br/>
      </w:r>
      <w:r w:rsidR="00BA3766" w:rsidRPr="00BD5165">
        <w:rPr>
          <w:sz w:val="28"/>
          <w:szCs w:val="28"/>
        </w:rPr>
        <w:t>Творческий проект 3ч.</w:t>
      </w:r>
      <w:r w:rsidR="00BA3766" w:rsidRPr="00BD5165">
        <w:rPr>
          <w:sz w:val="28"/>
          <w:szCs w:val="28"/>
        </w:rPr>
        <w:br/>
        <w:t>Бюджет семьи 7ч.</w:t>
      </w:r>
      <w:r w:rsidR="00BA3766" w:rsidRPr="00BD5165">
        <w:rPr>
          <w:sz w:val="28"/>
          <w:szCs w:val="28"/>
        </w:rPr>
        <w:br/>
        <w:t>Технология домашнего хозяйства 2ч.</w:t>
      </w:r>
      <w:r w:rsidR="00BA3766" w:rsidRPr="00BD5165">
        <w:rPr>
          <w:sz w:val="28"/>
          <w:szCs w:val="28"/>
        </w:rPr>
        <w:br/>
        <w:t>Электротехника15ч.</w:t>
      </w:r>
      <w:r w:rsidR="00BA3766" w:rsidRPr="00BD5165">
        <w:rPr>
          <w:sz w:val="28"/>
          <w:szCs w:val="28"/>
        </w:rPr>
        <w:br/>
        <w:t>Современное производство и профессиональное самоо</w:t>
      </w:r>
      <w:r w:rsidR="00D520AC" w:rsidRPr="00BD5165">
        <w:rPr>
          <w:sz w:val="28"/>
          <w:szCs w:val="28"/>
        </w:rPr>
        <w:t>пределение 8ч.</w:t>
      </w:r>
      <w:r w:rsidR="00D520AC" w:rsidRPr="00BD5165">
        <w:rPr>
          <w:sz w:val="28"/>
          <w:szCs w:val="28"/>
        </w:rPr>
        <w:br/>
        <w:t>Итого</w:t>
      </w:r>
      <w:r w:rsidR="00BA3766" w:rsidRPr="00BD5165">
        <w:rPr>
          <w:sz w:val="28"/>
          <w:szCs w:val="28"/>
        </w:rPr>
        <w:t>35ч.</w:t>
      </w:r>
    </w:p>
    <w:sectPr w:rsidR="00D93C23" w:rsidRPr="00BD5165" w:rsidSect="00FE73C0">
      <w:pgSz w:w="11906" w:h="16838"/>
      <w:pgMar w:top="568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D7174"/>
    <w:multiLevelType w:val="hybridMultilevel"/>
    <w:tmpl w:val="61F09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3C23"/>
    <w:rsid w:val="000A3480"/>
    <w:rsid w:val="00105D5D"/>
    <w:rsid w:val="0011667B"/>
    <w:rsid w:val="00197262"/>
    <w:rsid w:val="001C6ADD"/>
    <w:rsid w:val="001E28DE"/>
    <w:rsid w:val="00247BB5"/>
    <w:rsid w:val="0030362A"/>
    <w:rsid w:val="003B7203"/>
    <w:rsid w:val="003E6B86"/>
    <w:rsid w:val="00400ECD"/>
    <w:rsid w:val="004C3396"/>
    <w:rsid w:val="0053027B"/>
    <w:rsid w:val="0064480D"/>
    <w:rsid w:val="00677735"/>
    <w:rsid w:val="006B573E"/>
    <w:rsid w:val="007E155C"/>
    <w:rsid w:val="007F2964"/>
    <w:rsid w:val="009C3C19"/>
    <w:rsid w:val="009C7BC0"/>
    <w:rsid w:val="00A26AF5"/>
    <w:rsid w:val="00BA3766"/>
    <w:rsid w:val="00BD5165"/>
    <w:rsid w:val="00C21AC6"/>
    <w:rsid w:val="00C33095"/>
    <w:rsid w:val="00C91ADE"/>
    <w:rsid w:val="00CA1CFF"/>
    <w:rsid w:val="00D520AC"/>
    <w:rsid w:val="00D93C23"/>
    <w:rsid w:val="00DC2A81"/>
    <w:rsid w:val="00DD072E"/>
    <w:rsid w:val="00DE67D3"/>
    <w:rsid w:val="00E447AD"/>
    <w:rsid w:val="00E47691"/>
    <w:rsid w:val="00F13FCC"/>
    <w:rsid w:val="00F4569B"/>
    <w:rsid w:val="00FA0755"/>
    <w:rsid w:val="00FE73C0"/>
    <w:rsid w:val="00FF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C2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93C23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D93C2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ru-RU"/>
    </w:rPr>
  </w:style>
  <w:style w:type="table" w:styleId="a3">
    <w:name w:val="Table Grid"/>
    <w:basedOn w:val="a1"/>
    <w:uiPriority w:val="59"/>
    <w:rsid w:val="00D93C23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uiPriority w:val="99"/>
    <w:rsid w:val="00D93C23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styleId="a4">
    <w:name w:val="List Paragraph"/>
    <w:basedOn w:val="a"/>
    <w:uiPriority w:val="34"/>
    <w:qFormat/>
    <w:rsid w:val="00C21AC6"/>
    <w:pPr>
      <w:ind w:left="720"/>
      <w:contextualSpacing/>
    </w:pPr>
  </w:style>
  <w:style w:type="paragraph" w:styleId="a5">
    <w:name w:val="No Spacing"/>
    <w:uiPriority w:val="1"/>
    <w:qFormat/>
    <w:rsid w:val="00A26AF5"/>
    <w:pPr>
      <w:spacing w:after="0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4</Pages>
  <Words>1135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Л</cp:lastModifiedBy>
  <cp:revision>24</cp:revision>
  <dcterms:created xsi:type="dcterms:W3CDTF">2014-08-22T16:09:00Z</dcterms:created>
  <dcterms:modified xsi:type="dcterms:W3CDTF">2017-01-31T02:16:00Z</dcterms:modified>
</cp:coreProperties>
</file>